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24042" w14:textId="345E412B" w:rsidR="007B6EF3" w:rsidRDefault="40172740" w:rsidP="1E786B64">
      <w:r>
        <w:rPr>
          <w:noProof/>
        </w:rPr>
        <w:drawing>
          <wp:inline distT="0" distB="0" distL="0" distR="0" wp14:anchorId="13E29DF6" wp14:editId="00067408">
            <wp:extent cx="1257300" cy="1076325"/>
            <wp:effectExtent l="0" t="0" r="0" b="0"/>
            <wp:docPr id="1356643576" name="drawing" title="A logo with a circ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826459" name="Picture 68682645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7FF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6CC694" wp14:editId="3792A3C3">
                <wp:simplePos x="0" y="0"/>
                <wp:positionH relativeFrom="column">
                  <wp:posOffset>2956560</wp:posOffset>
                </wp:positionH>
                <wp:positionV relativeFrom="paragraph">
                  <wp:posOffset>186690</wp:posOffset>
                </wp:positionV>
                <wp:extent cx="5311140" cy="63817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BB9B1" w14:textId="2C8CEADD" w:rsidR="002B10C4" w:rsidRDefault="00317FF8" w:rsidP="002B10C4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Grass</w:t>
                            </w:r>
                            <w:r w:rsidR="00DA6EB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/Multipurpose Court - </w:t>
                            </w:r>
                            <w:r w:rsidR="002B10C4" w:rsidRPr="009E78B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Risk Assessment</w:t>
                            </w:r>
                          </w:p>
                          <w:p w14:paraId="6E73D3DA" w14:textId="23CD73BC" w:rsidR="002B10C4" w:rsidRPr="002B10C4" w:rsidRDefault="00317FF8" w:rsidP="002B10C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Toongabbie West Activity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CC69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232.8pt;margin-top:14.7pt;width:418.2pt;height:5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" strokecolor="#f2f2f2 [3052]">
                <v:textbox>
                  <w:txbxContent>
                    <w:p w14:paraId="1BABB9B1" w14:textId="2C8CEADD" w:rsidR="002B10C4" w:rsidRDefault="00317FF8" w:rsidP="002B10C4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Grass</w:t>
                      </w:r>
                      <w:r w:rsidR="00DA6EBE">
                        <w:rPr>
                          <w:b/>
                          <w:bCs/>
                          <w:sz w:val="32"/>
                          <w:szCs w:val="32"/>
                        </w:rPr>
                        <w:t xml:space="preserve">/Multipurpose Court - </w:t>
                      </w:r>
                      <w:r w:rsidR="002B10C4" w:rsidRPr="009E78B4">
                        <w:rPr>
                          <w:b/>
                          <w:bCs/>
                          <w:sz w:val="32"/>
                          <w:szCs w:val="32"/>
                        </w:rPr>
                        <w:t>Risk Assessment</w:t>
                      </w:r>
                    </w:p>
                    <w:p w14:paraId="6E73D3DA" w14:textId="23CD73BC" w:rsidR="002B10C4" w:rsidRPr="002B10C4" w:rsidRDefault="00317FF8" w:rsidP="002B10C4">
                      <w:pPr>
                        <w:jc w:val="center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Toongabbie West Activity Centre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0C4586" w14:textId="3073D941" w:rsidR="40172740" w:rsidRDefault="40172740" w:rsidP="3E52ED9F">
      <w:r>
        <w:rPr>
          <w:noProof/>
        </w:rPr>
        <mc:AlternateContent>
          <mc:Choice Requires="wps">
            <w:drawing>
              <wp:inline distT="45720" distB="45720" distL="114300" distR="114300" wp14:anchorId="1C805EE6" wp14:editId="5238A96F">
                <wp:extent cx="7896225" cy="1266825"/>
                <wp:effectExtent l="0" t="0" r="28575" b="28575"/>
                <wp:docPr id="9505615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8962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2206F" w14:textId="05330C40" w:rsidR="002B10C4" w:rsidRDefault="002B10C4" w:rsidP="002B10C4">
                            <w:pPr>
                              <w:rPr>
                                <w:lang w:val="en-US"/>
                              </w:rPr>
                            </w:pPr>
                            <w:r w:rsidRPr="0072594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Identified </w:t>
                            </w:r>
                            <w:r w:rsidR="00022C39" w:rsidRPr="00725943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Hazard</w:t>
                            </w:r>
                            <w:r w:rsidR="00022C3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B6EF3">
                              <w:rPr>
                                <w:lang w:val="en-US"/>
                              </w:rPr>
                              <w:t xml:space="preserve">-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69"/>
                              <w:gridCol w:w="6069"/>
                            </w:tblGrid>
                            <w:tr w:rsidR="00376CE6" w14:paraId="34727F1C" w14:textId="77777777" w:rsidTr="009E6FAE">
                              <w:tc>
                                <w:tcPr>
                                  <w:tcW w:w="6069" w:type="dxa"/>
                                </w:tcPr>
                                <w:p w14:paraId="378E7566" w14:textId="6665CBE8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Trips, Slips, Falls.</w:t>
                                  </w:r>
                                </w:p>
                              </w:tc>
                              <w:tc>
                                <w:tcPr>
                                  <w:tcW w:w="6069" w:type="dxa"/>
                                </w:tcPr>
                                <w:p w14:paraId="6F3A8E50" w14:textId="25E43C5E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Members of the public/</w:t>
                                  </w:r>
                                  <w:r w:rsidR="00E84E94">
                                    <w:rPr>
                                      <w:lang w:val="en-US"/>
                                    </w:rPr>
                                    <w:t>neighbors.</w:t>
                                  </w:r>
                                </w:p>
                              </w:tc>
                            </w:tr>
                            <w:tr w:rsidR="00376CE6" w14:paraId="55DFC92A" w14:textId="77777777" w:rsidTr="009E6FAE">
                              <w:tc>
                                <w:tcPr>
                                  <w:tcW w:w="6069" w:type="dxa"/>
                                </w:tcPr>
                                <w:p w14:paraId="27832C51" w14:textId="6A4C7B8A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Severe weather/UV.</w:t>
                                  </w:r>
                                </w:p>
                              </w:tc>
                              <w:tc>
                                <w:tcPr>
                                  <w:tcW w:w="6069" w:type="dxa"/>
                                </w:tcPr>
                                <w:p w14:paraId="6E47DC6A" w14:textId="66A3818F" w:rsidR="00376CE6" w:rsidRPr="0002143C" w:rsidRDefault="00E12FF5" w:rsidP="00E12FF5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Car crashing into fence / hitting child/ren</w:t>
                                  </w:r>
                                </w:p>
                              </w:tc>
                            </w:tr>
                            <w:tr w:rsidR="00376CE6" w14:paraId="3F43B00B" w14:textId="77777777" w:rsidTr="009E6FAE">
                              <w:tc>
                                <w:tcPr>
                                  <w:tcW w:w="6069" w:type="dxa"/>
                                </w:tcPr>
                                <w:p w14:paraId="05353770" w14:textId="132C4B6E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Insect stings/bites.</w:t>
                                  </w:r>
                                </w:p>
                              </w:tc>
                              <w:tc>
                                <w:tcPr>
                                  <w:tcW w:w="6069" w:type="dxa"/>
                                </w:tcPr>
                                <w:p w14:paraId="659C7BBB" w14:textId="74D2AEA9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Improper supervision</w:t>
                                  </w:r>
                                  <w:r w:rsidR="00E84E94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76CE6" w14:paraId="0796CF80" w14:textId="77777777" w:rsidTr="009E6FAE">
                              <w:tc>
                                <w:tcPr>
                                  <w:tcW w:w="6069" w:type="dxa"/>
                                </w:tcPr>
                                <w:p w14:paraId="22C55A2F" w14:textId="25567CD3" w:rsidR="00376CE6" w:rsidRPr="0002143C" w:rsidRDefault="00317FF8" w:rsidP="00376CE6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Falling branches.</w:t>
                                  </w:r>
                                </w:p>
                              </w:tc>
                              <w:tc>
                                <w:tcPr>
                                  <w:tcW w:w="6069" w:type="dxa"/>
                                </w:tcPr>
                                <w:p w14:paraId="08217BCB" w14:textId="0C20BE03" w:rsidR="00376CE6" w:rsidRPr="00317FF8" w:rsidRDefault="00376CE6" w:rsidP="00317FF8">
                                  <w:pPr>
                                    <w:pStyle w:val="ListParagraph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1F0075" w14:textId="77777777" w:rsidR="002B10C4" w:rsidRPr="002B10C4" w:rsidRDefault="002B10C4" w:rsidP="002B10C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805EE6" id="Text Box 2" o:spid="_x0000_s1027" type="#_x0000_t202" style="width:621.75pt;height:99.7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" strokecolor="#d8d8d8 [2732]">
                <v:textbox>
                  <w:txbxContent>
                    <w:p w14:paraId="6CE2206F" w14:textId="05330C40" w:rsidR="002B10C4" w:rsidRDefault="002B10C4" w:rsidP="002B10C4">
                      <w:pPr>
                        <w:rPr>
                          <w:lang w:val="en-US"/>
                        </w:rPr>
                      </w:pPr>
                      <w:r w:rsidRPr="00725943">
                        <w:rPr>
                          <w:b/>
                          <w:bCs/>
                          <w:u w:val="single"/>
                          <w:lang w:val="en-US"/>
                        </w:rPr>
                        <w:t xml:space="preserve">Identified </w:t>
                      </w:r>
                      <w:r w:rsidR="00022C39" w:rsidRPr="00725943">
                        <w:rPr>
                          <w:b/>
                          <w:bCs/>
                          <w:u w:val="single"/>
                          <w:lang w:val="en-US"/>
                        </w:rPr>
                        <w:t>Hazard</w:t>
                      </w:r>
                      <w:r w:rsidR="00022C39">
                        <w:rPr>
                          <w:lang w:val="en-US"/>
                        </w:rPr>
                        <w:t xml:space="preserve"> </w:t>
                      </w:r>
                      <w:r w:rsidR="007B6EF3">
                        <w:rPr>
                          <w:lang w:val="en-US"/>
                        </w:rPr>
                        <w:t xml:space="preserve">-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69"/>
                        <w:gridCol w:w="6069"/>
                      </w:tblGrid>
                      <w:tr w:rsidR="00376CE6" w14:paraId="34727F1C" w14:textId="77777777" w:rsidTr="009E6FAE">
                        <w:tc>
                          <w:tcPr>
                            <w:tcW w:w="6069" w:type="dxa"/>
                          </w:tcPr>
                          <w:p w14:paraId="378E7566" w14:textId="6665CBE8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Trips, Slips, Falls.</w:t>
                            </w:r>
                          </w:p>
                        </w:tc>
                        <w:tc>
                          <w:tcPr>
                            <w:tcW w:w="6069" w:type="dxa"/>
                          </w:tcPr>
                          <w:p w14:paraId="6F3A8E50" w14:textId="25E43C5E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Members of the public/</w:t>
                            </w:r>
                            <w:r w:rsidR="00E84E94">
                              <w:rPr>
                                <w:lang w:val="en-US"/>
                              </w:rPr>
                              <w:t>neighbors.</w:t>
                            </w:r>
                          </w:p>
                        </w:tc>
                      </w:tr>
                      <w:tr w:rsidR="00376CE6" w14:paraId="55DFC92A" w14:textId="77777777" w:rsidTr="009E6FAE">
                        <w:tc>
                          <w:tcPr>
                            <w:tcW w:w="6069" w:type="dxa"/>
                          </w:tcPr>
                          <w:p w14:paraId="27832C51" w14:textId="6A4C7B8A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Severe weather/UV.</w:t>
                            </w:r>
                          </w:p>
                        </w:tc>
                        <w:tc>
                          <w:tcPr>
                            <w:tcW w:w="6069" w:type="dxa"/>
                          </w:tcPr>
                          <w:p w14:paraId="6E47DC6A" w14:textId="66A3818F" w:rsidR="00376CE6" w:rsidRPr="0002143C" w:rsidRDefault="00E12FF5" w:rsidP="00E12FF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Car crashing into fence / hitting child/ren</w:t>
                            </w:r>
                          </w:p>
                        </w:tc>
                      </w:tr>
                      <w:tr w:rsidR="00376CE6" w14:paraId="3F43B00B" w14:textId="77777777" w:rsidTr="009E6FAE">
                        <w:tc>
                          <w:tcPr>
                            <w:tcW w:w="6069" w:type="dxa"/>
                          </w:tcPr>
                          <w:p w14:paraId="05353770" w14:textId="132C4B6E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Insect stings/bites.</w:t>
                            </w:r>
                          </w:p>
                        </w:tc>
                        <w:tc>
                          <w:tcPr>
                            <w:tcW w:w="6069" w:type="dxa"/>
                          </w:tcPr>
                          <w:p w14:paraId="659C7BBB" w14:textId="74D2AEA9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Improper supervision</w:t>
                            </w:r>
                            <w:r w:rsidR="00E84E94">
                              <w:rPr>
                                <w:lang w:val="en-US"/>
                              </w:rPr>
                              <w:t>.</w:t>
                            </w:r>
                          </w:p>
                        </w:tc>
                      </w:tr>
                      <w:tr w:rsidR="00376CE6" w14:paraId="0796CF80" w14:textId="77777777" w:rsidTr="009E6FAE">
                        <w:tc>
                          <w:tcPr>
                            <w:tcW w:w="6069" w:type="dxa"/>
                          </w:tcPr>
                          <w:p w14:paraId="22C55A2F" w14:textId="25567CD3" w:rsidR="00376CE6" w:rsidRPr="0002143C" w:rsidRDefault="00317FF8" w:rsidP="00376CE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Falling branches.</w:t>
                            </w:r>
                          </w:p>
                        </w:tc>
                        <w:tc>
                          <w:tcPr>
                            <w:tcW w:w="6069" w:type="dxa"/>
                          </w:tcPr>
                          <w:p w14:paraId="08217BCB" w14:textId="0C20BE03" w:rsidR="00376CE6" w:rsidRPr="00317FF8" w:rsidRDefault="00376CE6" w:rsidP="00317FF8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7C1F0075" w14:textId="77777777" w:rsidR="002B10C4" w:rsidRPr="002B10C4" w:rsidRDefault="002B10C4" w:rsidP="002B10C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45720" distB="45720" distL="114300" distR="114300" wp14:anchorId="0A3412D3" wp14:editId="03C4AE2D">
                <wp:extent cx="1716405" cy="1447800"/>
                <wp:effectExtent l="0" t="0" r="17145" b="19050"/>
                <wp:docPr id="686138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B84BF" w14:textId="6B6C6907" w:rsidR="002B10C4" w:rsidRPr="00BD0534" w:rsidRDefault="002B10C4" w:rsidP="002B10C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D0534">
                              <w:rPr>
                                <w:sz w:val="32"/>
                                <w:szCs w:val="32"/>
                              </w:rPr>
                              <w:t>Risk Rating Key</w:t>
                            </w:r>
                          </w:p>
                          <w:p w14:paraId="222FD58A" w14:textId="5DCCE4AF" w:rsidR="001E1883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  <w:r w:rsidR="00CE55F6"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!</w:t>
                            </w:r>
                            <w:r w:rsidRPr="00DE4E96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CE55F6" w:rsidRPr="00DE4E9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Very High</w:t>
                            </w:r>
                          </w:p>
                          <w:p w14:paraId="3C33F81D" w14:textId="3A6135CE" w:rsidR="002B10C4" w:rsidRPr="00DE4E96" w:rsidRDefault="00CE55F6" w:rsidP="002B10C4">
                            <w:pPr>
                              <w:spacing w:after="0"/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! </w:t>
                            </w:r>
                            <w:r w:rsidR="0044783C" w:rsidRPr="00DE4E96">
                              <w:rPr>
                                <w:b/>
                                <w:bCs/>
                                <w:color w:val="ED7D31" w:themeColor="accent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2B10C4" w:rsidRPr="00DE4E96">
                              <w:rPr>
                                <w:b/>
                                <w:bCs/>
                                <w:color w:val="ED7D31" w:themeColor="accent2"/>
                                <w:sz w:val="28"/>
                                <w:szCs w:val="28"/>
                              </w:rPr>
                              <w:t>High Risk</w:t>
                            </w:r>
                          </w:p>
                          <w:p w14:paraId="72399C74" w14:textId="116F52FF" w:rsidR="002B10C4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FFC000"/>
                                <w:sz w:val="32"/>
                                <w:szCs w:val="32"/>
                              </w:rPr>
                              <w:t xml:space="preserve">#     </w:t>
                            </w:r>
                            <w:r w:rsidRPr="00DE4E96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Medium Risk</w:t>
                            </w:r>
                          </w:p>
                          <w:p w14:paraId="43E99FB7" w14:textId="5C4368CB" w:rsidR="002B10C4" w:rsidRPr="00DE4E96" w:rsidRDefault="002B10C4" w:rsidP="002B10C4">
                            <w:pPr>
                              <w:spacing w:after="0"/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DE4E96">
                              <w:rPr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 xml:space="preserve">*     </w:t>
                            </w:r>
                            <w:r w:rsidRPr="00DE4E96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Low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3412D3" id="_x0000_s1028" type="#_x0000_t202" style="width:135.15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" strokecolor="#d8d8d8 [2732]">
                <v:textbox>
                  <w:txbxContent>
                    <w:p w14:paraId="308B84BF" w14:textId="6B6C6907" w:rsidR="002B10C4" w:rsidRPr="00BD0534" w:rsidRDefault="002B10C4" w:rsidP="002B10C4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D0534">
                        <w:rPr>
                          <w:sz w:val="32"/>
                          <w:szCs w:val="32"/>
                        </w:rPr>
                        <w:t>Risk Rating Key</w:t>
                      </w:r>
                    </w:p>
                    <w:p w14:paraId="222FD58A" w14:textId="5DCCE4AF" w:rsidR="001E1883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!</w:t>
                      </w:r>
                      <w:r w:rsidR="00CE55F6"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!</w:t>
                      </w:r>
                      <w:r w:rsidRPr="00DE4E96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 w:rsidR="00CE55F6" w:rsidRPr="00DE4E9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Very High</w:t>
                      </w:r>
                    </w:p>
                    <w:p w14:paraId="3C33F81D" w14:textId="3A6135CE" w:rsidR="002B10C4" w:rsidRPr="00DE4E96" w:rsidRDefault="00CE55F6" w:rsidP="002B10C4">
                      <w:pPr>
                        <w:spacing w:after="0"/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! </w:t>
                      </w:r>
                      <w:r w:rsidR="0044783C" w:rsidRPr="00DE4E96">
                        <w:rPr>
                          <w:b/>
                          <w:bCs/>
                          <w:color w:val="ED7D31" w:themeColor="accent2"/>
                          <w:sz w:val="32"/>
                          <w:szCs w:val="32"/>
                        </w:rPr>
                        <w:t xml:space="preserve">     </w:t>
                      </w:r>
                      <w:r w:rsidR="002B10C4" w:rsidRPr="00DE4E96">
                        <w:rPr>
                          <w:b/>
                          <w:bCs/>
                          <w:color w:val="ED7D31" w:themeColor="accent2"/>
                          <w:sz w:val="28"/>
                          <w:szCs w:val="28"/>
                        </w:rPr>
                        <w:t>High Risk</w:t>
                      </w:r>
                    </w:p>
                    <w:p w14:paraId="72399C74" w14:textId="116F52FF" w:rsidR="002B10C4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FFC00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FFC000"/>
                          <w:sz w:val="32"/>
                          <w:szCs w:val="32"/>
                        </w:rPr>
                        <w:t xml:space="preserve">#     </w:t>
                      </w:r>
                      <w:r w:rsidRPr="00DE4E96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Medium Risk</w:t>
                      </w:r>
                    </w:p>
                    <w:p w14:paraId="43E99FB7" w14:textId="5C4368CB" w:rsidR="002B10C4" w:rsidRPr="00DE4E96" w:rsidRDefault="002B10C4" w:rsidP="002B10C4">
                      <w:pPr>
                        <w:spacing w:after="0"/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 w:rsidRPr="00DE4E96">
                        <w:rPr>
                          <w:b/>
                          <w:bCs/>
                          <w:color w:val="00B050"/>
                          <w:sz w:val="32"/>
                          <w:szCs w:val="32"/>
                        </w:rPr>
                        <w:t xml:space="preserve">*     </w:t>
                      </w:r>
                      <w:r w:rsidRPr="00DE4E96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>Low Risk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D0B97F2">
        <w:t xml:space="preserve"> </w:t>
      </w:r>
    </w:p>
    <w:p w14:paraId="6A8E5D9C" w14:textId="6A58CAB0" w:rsidR="3E52ED9F" w:rsidRDefault="3E52ED9F" w:rsidP="3E52ED9F"/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375"/>
        <w:gridCol w:w="2715"/>
        <w:gridCol w:w="5678"/>
        <w:gridCol w:w="2268"/>
        <w:gridCol w:w="2352"/>
      </w:tblGrid>
      <w:tr w:rsidR="0054081D" w:rsidRPr="00BD0534" w14:paraId="6D942C63" w14:textId="6D5759A1" w:rsidTr="2DD39E5C">
        <w:tc>
          <w:tcPr>
            <w:tcW w:w="2375" w:type="dxa"/>
          </w:tcPr>
          <w:p w14:paraId="25AE1F31" w14:textId="04ADD85F" w:rsidR="0054081D" w:rsidRPr="00413748" w:rsidRDefault="0054081D" w:rsidP="00392A12">
            <w:pPr>
              <w:rPr>
                <w:b/>
                <w:bCs/>
                <w:sz w:val="24"/>
                <w:szCs w:val="24"/>
              </w:rPr>
            </w:pPr>
            <w:r w:rsidRPr="00413748">
              <w:rPr>
                <w:b/>
                <w:bCs/>
                <w:sz w:val="24"/>
                <w:szCs w:val="24"/>
              </w:rPr>
              <w:t>Hazard / Risk</w:t>
            </w:r>
          </w:p>
          <w:p w14:paraId="2BBF000A" w14:textId="238AD5D8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t xml:space="preserve"> </w:t>
            </w:r>
            <w:r>
              <w:rPr>
                <w:lang w:val="en-US"/>
              </w:rPr>
              <w:t>Sprains and strains</w:t>
            </w:r>
          </w:p>
          <w:p w14:paraId="6840D9A4" w14:textId="77777777" w:rsidR="0054081D" w:rsidRDefault="0054081D" w:rsidP="09023DF7">
            <w:pPr>
              <w:rPr>
                <w:lang w:val="en-US"/>
              </w:rPr>
            </w:pPr>
          </w:p>
          <w:p w14:paraId="2823D97A" w14:textId="7A5D1727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lang w:val="en-US"/>
              </w:rPr>
              <w:t xml:space="preserve"> </w:t>
            </w:r>
            <w:r>
              <w:rPr>
                <w:lang w:val="en-US"/>
              </w:rPr>
              <w:t>Cuts, scratches, blisters and Abrasions</w:t>
            </w:r>
          </w:p>
          <w:p w14:paraId="310520AC" w14:textId="77777777" w:rsidR="0054081D" w:rsidRDefault="0054081D" w:rsidP="09023DF7">
            <w:pPr>
              <w:rPr>
                <w:lang w:val="en-US"/>
              </w:rPr>
            </w:pPr>
          </w:p>
          <w:p w14:paraId="217A75A5" w14:textId="514870AF" w:rsidR="0054081D" w:rsidRDefault="0054081D" w:rsidP="09023DF7">
            <w:pPr>
              <w:rPr>
                <w:lang w:val="en-US"/>
              </w:rPr>
            </w:pPr>
            <w:r w:rsidRPr="00DE4E96">
              <w:rPr>
                <w:b/>
                <w:bCs/>
                <w:color w:val="FF0000"/>
                <w:sz w:val="32"/>
                <w:szCs w:val="32"/>
              </w:rPr>
              <w:t>!!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>
              <w:rPr>
                <w:lang w:val="en-US"/>
              </w:rPr>
              <w:t>Breaks and Fractures</w:t>
            </w:r>
          </w:p>
          <w:p w14:paraId="031C8887" w14:textId="77777777" w:rsidR="0054081D" w:rsidRDefault="0054081D" w:rsidP="09023DF7">
            <w:pPr>
              <w:rPr>
                <w:lang w:val="en-US"/>
              </w:rPr>
            </w:pPr>
          </w:p>
          <w:p w14:paraId="22E61459" w14:textId="73D2D5B3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lang w:val="en-US"/>
              </w:rPr>
              <w:t xml:space="preserve"> </w:t>
            </w:r>
            <w:r>
              <w:rPr>
                <w:lang w:val="en-US"/>
              </w:rPr>
              <w:t>Bumps and Bruises</w:t>
            </w:r>
          </w:p>
          <w:p w14:paraId="00D0EAD5" w14:textId="77777777" w:rsidR="0054081D" w:rsidRDefault="0054081D" w:rsidP="09023DF7">
            <w:pPr>
              <w:rPr>
                <w:lang w:val="en-US"/>
              </w:rPr>
            </w:pPr>
          </w:p>
          <w:p w14:paraId="3F9123D3" w14:textId="6E454E1E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lang w:val="en-US"/>
              </w:rPr>
              <w:t xml:space="preserve"> </w:t>
            </w:r>
            <w:r>
              <w:rPr>
                <w:lang w:val="en-US"/>
              </w:rPr>
              <w:t>Sunstroke, Sunburn and Dehydration</w:t>
            </w:r>
          </w:p>
          <w:p w14:paraId="42F3AEA6" w14:textId="77777777" w:rsidR="0054081D" w:rsidRDefault="0054081D" w:rsidP="09023DF7">
            <w:pPr>
              <w:rPr>
                <w:lang w:val="en-US"/>
              </w:rPr>
            </w:pPr>
          </w:p>
          <w:p w14:paraId="5C1E6505" w14:textId="2D95890D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t xml:space="preserve"># </w:t>
            </w: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lang w:val="en-US"/>
              </w:rPr>
              <w:t xml:space="preserve"> </w:t>
            </w:r>
            <w:r>
              <w:rPr>
                <w:lang w:val="en-US"/>
              </w:rPr>
              <w:t>Tripping and slipping, falls</w:t>
            </w:r>
          </w:p>
          <w:p w14:paraId="17906EC9" w14:textId="77777777" w:rsidR="0054081D" w:rsidRDefault="0054081D" w:rsidP="09023DF7">
            <w:pPr>
              <w:rPr>
                <w:lang w:val="en-US"/>
              </w:rPr>
            </w:pPr>
          </w:p>
          <w:p w14:paraId="6F9CB721" w14:textId="16FBB481" w:rsidR="0054081D" w:rsidRDefault="0054081D" w:rsidP="09023DF7">
            <w:pPr>
              <w:rPr>
                <w:lang w:val="en-US"/>
              </w:rPr>
            </w:pPr>
            <w:r w:rsidRPr="00DE4E96">
              <w:rPr>
                <w:b/>
                <w:bCs/>
                <w:color w:val="FF0000"/>
                <w:sz w:val="32"/>
                <w:szCs w:val="32"/>
              </w:rPr>
              <w:t>!!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>
              <w:rPr>
                <w:lang w:val="en-US"/>
              </w:rPr>
              <w:t>Live wires – electrocution</w:t>
            </w:r>
          </w:p>
          <w:p w14:paraId="4853EBA5" w14:textId="77777777" w:rsidR="0054081D" w:rsidRDefault="0054081D" w:rsidP="09023DF7">
            <w:pPr>
              <w:rPr>
                <w:lang w:val="en-US"/>
              </w:rPr>
            </w:pPr>
          </w:p>
          <w:p w14:paraId="49C8D4DA" w14:textId="604E3F5B" w:rsidR="0054081D" w:rsidRDefault="0054081D" w:rsidP="09023DF7">
            <w:pPr>
              <w:rPr>
                <w:lang w:val="en-US"/>
              </w:rPr>
            </w:pPr>
            <w:r w:rsidRPr="09023DF7">
              <w:rPr>
                <w:b/>
                <w:bCs/>
                <w:color w:val="FFC000" w:themeColor="accent4"/>
                <w:sz w:val="32"/>
                <w:szCs w:val="32"/>
              </w:rPr>
              <w:lastRenderedPageBreak/>
              <w:t xml:space="preserve"># </w:t>
            </w:r>
            <w:r w:rsidRPr="09023DF7">
              <w:rPr>
                <w:b/>
                <w:bCs/>
                <w:color w:val="ED7D31" w:themeColor="accent2"/>
                <w:sz w:val="32"/>
                <w:szCs w:val="32"/>
              </w:rPr>
              <w:t>!</w:t>
            </w:r>
            <w:r w:rsidRPr="09023DF7">
              <w:rPr>
                <w:lang w:val="en-US"/>
              </w:rPr>
              <w:t xml:space="preserve"> </w:t>
            </w:r>
            <w:r>
              <w:rPr>
                <w:lang w:val="en-US"/>
              </w:rPr>
              <w:t>Swelling, pain, itching and rash</w:t>
            </w:r>
          </w:p>
          <w:p w14:paraId="5B64FA59" w14:textId="6F9C8F80" w:rsidR="0054081D" w:rsidRDefault="0054081D" w:rsidP="09023DF7">
            <w:pPr>
              <w:rPr>
                <w:lang w:val="en-US"/>
              </w:rPr>
            </w:pPr>
          </w:p>
          <w:p w14:paraId="3C079DFF" w14:textId="0B4523F8" w:rsidR="0054081D" w:rsidRDefault="0054081D" w:rsidP="09023DF7">
            <w:pPr>
              <w:rPr>
                <w:lang w:val="en-US"/>
              </w:rPr>
            </w:pPr>
          </w:p>
          <w:p w14:paraId="76819CE2" w14:textId="384054A3" w:rsidR="0054081D" w:rsidRDefault="0054081D" w:rsidP="09023DF7">
            <w:pPr>
              <w:rPr>
                <w:lang w:val="en-US"/>
              </w:rPr>
            </w:pPr>
            <w:r w:rsidRPr="00DE4E96">
              <w:rPr>
                <w:b/>
                <w:bCs/>
                <w:color w:val="FF0000"/>
                <w:sz w:val="32"/>
                <w:szCs w:val="32"/>
              </w:rPr>
              <w:t>!!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>
              <w:rPr>
                <w:lang w:val="en-US"/>
              </w:rPr>
              <w:t>Grooming/Kidnapping</w:t>
            </w:r>
          </w:p>
          <w:p w14:paraId="46BD2D35" w14:textId="627C1482" w:rsidR="0054081D" w:rsidRDefault="0054081D" w:rsidP="09023DF7">
            <w:pPr>
              <w:rPr>
                <w:lang w:val="en-US"/>
              </w:rPr>
            </w:pPr>
          </w:p>
          <w:p w14:paraId="4D2B994A" w14:textId="5AB7AB01" w:rsidR="0054081D" w:rsidRPr="009E78B4" w:rsidRDefault="0054081D" w:rsidP="09023DF7">
            <w:pPr>
              <w:rPr>
                <w:lang w:val="en-US"/>
              </w:rPr>
            </w:pPr>
            <w:r w:rsidRPr="00DE4E96">
              <w:rPr>
                <w:b/>
                <w:bCs/>
                <w:color w:val="FF0000"/>
                <w:sz w:val="32"/>
                <w:szCs w:val="32"/>
              </w:rPr>
              <w:t>!!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 xml:space="preserve"> </w:t>
            </w:r>
            <w:r>
              <w:rPr>
                <w:lang w:val="en-US"/>
              </w:rPr>
              <w:t>Death by being hit by a car.</w:t>
            </w:r>
          </w:p>
          <w:p w14:paraId="6E1724E7" w14:textId="01592EC8" w:rsidR="0054081D" w:rsidRPr="00317FF8" w:rsidRDefault="0054081D" w:rsidP="009E78B4">
            <w:pPr>
              <w:rPr>
                <w:sz w:val="24"/>
                <w:szCs w:val="24"/>
              </w:rPr>
            </w:pPr>
          </w:p>
        </w:tc>
        <w:tc>
          <w:tcPr>
            <w:tcW w:w="8393" w:type="dxa"/>
            <w:gridSpan w:val="2"/>
          </w:tcPr>
          <w:p w14:paraId="670F3FFA" w14:textId="669FAF4B" w:rsidR="0054081D" w:rsidRDefault="0054081D" w:rsidP="00392A12">
            <w:pPr>
              <w:rPr>
                <w:b/>
                <w:bCs/>
                <w:sz w:val="24"/>
                <w:szCs w:val="24"/>
              </w:rPr>
            </w:pPr>
            <w:r w:rsidRPr="00413748">
              <w:rPr>
                <w:b/>
                <w:bCs/>
                <w:sz w:val="24"/>
                <w:szCs w:val="24"/>
              </w:rPr>
              <w:lastRenderedPageBreak/>
              <w:t>Control Measures</w:t>
            </w:r>
          </w:p>
          <w:p w14:paraId="60965501" w14:textId="38134368" w:rsidR="0054081D" w:rsidRPr="0054081D" w:rsidRDefault="0054081D" w:rsidP="0054081D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Staff will be required to read the Emergency Procedures Manual in construction with this Risk Assessment.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247F74F" w14:textId="657C9FD0" w:rsidR="0054081D" w:rsidRDefault="0054081D" w:rsidP="00A71BED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As per our Emergency Procedures Manual and Flip Chart – </w:t>
            </w:r>
            <w:r>
              <w:rPr>
                <w:rStyle w:val="normaltextrun"/>
                <w:rFonts w:ascii="Calibri" w:hAnsi="Calibri" w:cs="Calibri"/>
                <w:color w:val="FFFFFF"/>
                <w:shd w:val="clear" w:color="auto" w:fill="0000FF"/>
              </w:rPr>
              <w:t>3.12 Medical Emergency</w:t>
            </w:r>
            <w:r>
              <w:rPr>
                <w:rStyle w:val="eop"/>
                <w:rFonts w:ascii="Calibri" w:hAnsi="Calibri" w:cs="Calibri"/>
                <w:color w:val="FFFFFF"/>
              </w:rPr>
              <w:t> </w:t>
            </w:r>
          </w:p>
          <w:p w14:paraId="047F01AB" w14:textId="29FF9786" w:rsidR="0054081D" w:rsidRPr="0054081D" w:rsidRDefault="0054081D" w:rsidP="0054081D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Safety checklist must be completed prior to children playing on grass area. </w:t>
            </w:r>
          </w:p>
          <w:p w14:paraId="17246303" w14:textId="75B2A17C" w:rsidR="0054081D" w:rsidRDefault="0054081D" w:rsidP="00E84E9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Educators are to sit children down to discuss rules of the grass area first.</w:t>
            </w:r>
          </w:p>
          <w:p w14:paraId="6BCAA75A" w14:textId="7BFB5DF8" w:rsidR="0054081D" w:rsidRPr="00CF7E51" w:rsidRDefault="0054081D" w:rsidP="48160B0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Hazards – Eliminated, sectioned off or totally avoided. Maintenance Log in (SIM) and ACI Hazard Report to be completed and forwarded to School Principal. </w:t>
            </w:r>
            <w:r w:rsidRPr="09023DF7">
              <w:t xml:space="preserve"> </w:t>
            </w:r>
          </w:p>
          <w:p w14:paraId="7B101F7A" w14:textId="1B6C1968" w:rsidR="00CF7E51" w:rsidRDefault="00CF7E51" w:rsidP="00CF7E5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are not allowed to play near the fence separating the road and the school. </w:t>
            </w:r>
          </w:p>
          <w:p w14:paraId="555A4273" w14:textId="118777AE" w:rsidR="00FF3528" w:rsidRPr="00CF7E51" w:rsidRDefault="00FF3528" w:rsidP="00CF7E5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Children are only allowed in areas that are in clear vision to the educator. Educator is to ensure they discuss the areas open with the children before play. </w:t>
            </w:r>
          </w:p>
          <w:p w14:paraId="10402546" w14:textId="6F503E6D" w:rsidR="0054081D" w:rsidRDefault="0054081D" w:rsidP="09023DF7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>Emergency trolley Is to be taken containing the emergency contact list</w:t>
            </w:r>
            <w:r w:rsidR="00CF7E51">
              <w:rPr>
                <w:sz w:val="24"/>
                <w:szCs w:val="24"/>
              </w:rPr>
              <w:t xml:space="preserve"> and </w:t>
            </w:r>
            <w:r w:rsidRPr="09023DF7">
              <w:rPr>
                <w:sz w:val="24"/>
                <w:szCs w:val="24"/>
              </w:rPr>
              <w:t>first aid kit</w:t>
            </w:r>
            <w:r w:rsidR="00CF7E51">
              <w:rPr>
                <w:sz w:val="24"/>
                <w:szCs w:val="24"/>
              </w:rPr>
              <w:t xml:space="preserve">, </w:t>
            </w:r>
            <w:r w:rsidRPr="09023DF7">
              <w:rPr>
                <w:sz w:val="24"/>
                <w:szCs w:val="24"/>
              </w:rPr>
              <w:t>as well as a 4G capable iPad</w:t>
            </w:r>
            <w:r w:rsidR="00CF7E51">
              <w:rPr>
                <w:sz w:val="24"/>
                <w:szCs w:val="24"/>
              </w:rPr>
              <w:t xml:space="preserve"> and service phone</w:t>
            </w:r>
            <w:r w:rsidRPr="09023DF7">
              <w:rPr>
                <w:sz w:val="24"/>
                <w:szCs w:val="24"/>
              </w:rPr>
              <w:t xml:space="preserve"> in case of emergency. A current first aid trained staff member must be present at the grass area.</w:t>
            </w:r>
          </w:p>
          <w:p w14:paraId="39EBD336" w14:textId="0217FD26" w:rsidR="0054081D" w:rsidRDefault="0054081D" w:rsidP="671EDF0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 xml:space="preserve">Educators are to ensure children have sunscreen and a hat where the UV is at or above 3 and are wearing appropriate clothing for the temperature. </w:t>
            </w:r>
          </w:p>
          <w:p w14:paraId="42CB173A" w14:textId="30CB9309" w:rsidR="0054081D" w:rsidRDefault="0054081D" w:rsidP="09023D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lastRenderedPageBreak/>
              <w:t>Children and educators are to wear enclosed shoes.</w:t>
            </w:r>
          </w:p>
          <w:p w14:paraId="34A0D63C" w14:textId="471C7E07" w:rsidR="0054081D" w:rsidRDefault="0054081D" w:rsidP="09023DF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 xml:space="preserve">Educators are to supervise children going up and down the stairs and ensure the children aren’t running. </w:t>
            </w:r>
          </w:p>
          <w:p w14:paraId="7820BC9B" w14:textId="56F61820" w:rsidR="0054081D" w:rsidRPr="0072344A" w:rsidRDefault="0054081D" w:rsidP="009D18D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 xml:space="preserve">Educators are to observe the public and ask the public or neighbours to move away, or children will be moved away. E.g. from the </w:t>
            </w:r>
            <w:r w:rsidR="00FF3528">
              <w:rPr>
                <w:sz w:val="24"/>
                <w:szCs w:val="24"/>
              </w:rPr>
              <w:t xml:space="preserve">fence </w:t>
            </w:r>
            <w:r w:rsidRPr="09023DF7">
              <w:rPr>
                <w:sz w:val="24"/>
                <w:szCs w:val="24"/>
              </w:rPr>
              <w:t xml:space="preserve">near the road. </w:t>
            </w:r>
          </w:p>
          <w:p w14:paraId="5DCF8977" w14:textId="2185A1FF" w:rsidR="0054081D" w:rsidRPr="0072344A" w:rsidRDefault="0054081D" w:rsidP="009D18D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>Educators will assess weather conditions and decide if it is safe to go to the grass. E.g. extreme heat, rain, hail, windstorm.</w:t>
            </w:r>
          </w:p>
          <w:p w14:paraId="5DE13286" w14:textId="3A085A2B" w:rsidR="0054081D" w:rsidRPr="0072344A" w:rsidRDefault="0054081D" w:rsidP="009D18D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>Educators will ensure they are supervising within their ratio of 1:15</w:t>
            </w:r>
            <w:r w:rsidR="00FF3528">
              <w:rPr>
                <w:sz w:val="24"/>
                <w:szCs w:val="24"/>
              </w:rPr>
              <w:t>.</w:t>
            </w:r>
          </w:p>
          <w:p w14:paraId="40C2EA58" w14:textId="71A85972" w:rsidR="0054081D" w:rsidRPr="0072344A" w:rsidRDefault="0054081D" w:rsidP="009D18D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>Children are encouraged to take water breaks and spend time in the shade on hot days.</w:t>
            </w:r>
          </w:p>
          <w:p w14:paraId="3C754B80" w14:textId="6D77F597" w:rsidR="0054081D" w:rsidRDefault="0054081D" w:rsidP="009D18D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9023DF7">
              <w:rPr>
                <w:sz w:val="24"/>
                <w:szCs w:val="24"/>
              </w:rPr>
              <w:t>Educators supervise following PAT</w:t>
            </w:r>
            <w:r w:rsidR="00FF3528">
              <w:rPr>
                <w:sz w:val="24"/>
                <w:szCs w:val="24"/>
              </w:rPr>
              <w:t>.</w:t>
            </w:r>
          </w:p>
          <w:p w14:paraId="55ECD4E9" w14:textId="77777777" w:rsidR="00A71BED" w:rsidRPr="00EA713D" w:rsidRDefault="00A71BED" w:rsidP="00A71BED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322" w:hanging="284"/>
              <w:rPr>
                <w:sz w:val="24"/>
                <w:szCs w:val="24"/>
                <w:shd w:val="clear" w:color="auto" w:fill="000000" w:themeFill="text1"/>
              </w:rPr>
            </w:pPr>
            <w:r w:rsidRPr="00EA713D">
              <w:rPr>
                <w:sz w:val="24"/>
                <w:szCs w:val="24"/>
              </w:rPr>
              <w:t>As per our Emergency Procedures Manual and Flip Chart -</w:t>
            </w:r>
            <w:r w:rsidRPr="08E5FFB6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Pr="08E5FFB6">
              <w:rPr>
                <w:color w:val="FFFFFF" w:themeColor="background1"/>
                <w:sz w:val="24"/>
                <w:szCs w:val="24"/>
                <w:shd w:val="clear" w:color="auto" w:fill="000000" w:themeFill="text1"/>
              </w:rPr>
              <w:t>3.17 Robbery/Personal Threat</w:t>
            </w:r>
          </w:p>
          <w:p w14:paraId="79B0E0C2" w14:textId="77777777" w:rsidR="00A71BED" w:rsidRPr="00EA713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EA713D">
              <w:rPr>
                <w:sz w:val="24"/>
                <w:szCs w:val="24"/>
              </w:rPr>
              <w:t>Keep still and do not make sudden moves.</w:t>
            </w:r>
          </w:p>
          <w:p w14:paraId="11AB64D2" w14:textId="77777777" w:rsidR="00A71BE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use phone in perpetrator’s presence.</w:t>
            </w:r>
          </w:p>
          <w:p w14:paraId="774786F4" w14:textId="77777777" w:rsidR="00A71BE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Obey perpetrator’s instructions.</w:t>
            </w:r>
          </w:p>
          <w:p w14:paraId="0E114777" w14:textId="77777777" w:rsidR="00A71BE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perpetrator’s appearance.</w:t>
            </w:r>
          </w:p>
          <w:p w14:paraId="47EF476B" w14:textId="77777777" w:rsidR="00A71BE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 perpetrator to leave but do not follow.</w:t>
            </w:r>
          </w:p>
          <w:p w14:paraId="6ABDD2D9" w14:textId="4193ADA3" w:rsidR="00A71BED" w:rsidRPr="00A71BED" w:rsidRDefault="00A71BED" w:rsidP="00A71BED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sz w:val="24"/>
                <w:szCs w:val="24"/>
              </w:rPr>
            </w:pPr>
            <w:r w:rsidRPr="00A71BED">
              <w:rPr>
                <w:sz w:val="24"/>
                <w:szCs w:val="24"/>
              </w:rPr>
              <w:t>Educators are to ensure children stay in designated playing area and not engage in conversations with strangers.</w:t>
            </w:r>
          </w:p>
          <w:p w14:paraId="51AA563A" w14:textId="3ED83459" w:rsidR="0054081D" w:rsidRPr="0072344A" w:rsidRDefault="0054081D" w:rsidP="09023DF7">
            <w:pPr>
              <w:rPr>
                <w:sz w:val="24"/>
                <w:szCs w:val="24"/>
              </w:rPr>
            </w:pPr>
          </w:p>
          <w:p w14:paraId="33DAF837" w14:textId="77777777" w:rsidR="0054081D" w:rsidRDefault="0054081D" w:rsidP="009E78B4">
            <w:pPr>
              <w:rPr>
                <w:sz w:val="24"/>
                <w:szCs w:val="24"/>
              </w:rPr>
            </w:pPr>
          </w:p>
          <w:p w14:paraId="08EFAB88" w14:textId="7271197D" w:rsidR="0054081D" w:rsidRPr="009E78B4" w:rsidRDefault="0054081D" w:rsidP="009E78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ADEE16" w14:textId="77777777" w:rsidR="0054081D" w:rsidRDefault="0054081D" w:rsidP="0054081D">
            <w:pPr>
              <w:rPr>
                <w:b/>
                <w:bCs/>
                <w:sz w:val="24"/>
                <w:szCs w:val="24"/>
                <w:u w:val="single"/>
              </w:rPr>
            </w:pPr>
            <w:r w:rsidRPr="00AA2AD9">
              <w:rPr>
                <w:b/>
                <w:bCs/>
                <w:sz w:val="24"/>
                <w:szCs w:val="24"/>
                <w:u w:val="single"/>
              </w:rPr>
              <w:lastRenderedPageBreak/>
              <w:t>Person responsible for taking re</w:t>
            </w:r>
            <w:r>
              <w:rPr>
                <w:b/>
                <w:bCs/>
                <w:sz w:val="24"/>
                <w:szCs w:val="24"/>
                <w:u w:val="single"/>
              </w:rPr>
              <w:t>quired</w:t>
            </w:r>
            <w:r w:rsidRPr="00AA2AD9">
              <w:rPr>
                <w:b/>
                <w:bCs/>
                <w:sz w:val="24"/>
                <w:szCs w:val="24"/>
                <w:u w:val="single"/>
              </w:rPr>
              <w:t xml:space="preserve"> action </w:t>
            </w:r>
          </w:p>
          <w:p w14:paraId="1525099B" w14:textId="77777777" w:rsidR="0054081D" w:rsidRDefault="0054081D" w:rsidP="00392A12">
            <w:pPr>
              <w:rPr>
                <w:b/>
                <w:bCs/>
                <w:sz w:val="24"/>
                <w:szCs w:val="24"/>
              </w:rPr>
            </w:pPr>
          </w:p>
          <w:p w14:paraId="781E9829" w14:textId="77777777" w:rsidR="00631505" w:rsidRDefault="00631505" w:rsidP="00392A12">
            <w:pPr>
              <w:rPr>
                <w:b/>
                <w:bCs/>
                <w:sz w:val="24"/>
                <w:szCs w:val="24"/>
              </w:rPr>
            </w:pPr>
          </w:p>
          <w:p w14:paraId="6516FA10" w14:textId="2848C972" w:rsidR="00631505" w:rsidRPr="00DA6EBE" w:rsidRDefault="00631505" w:rsidP="00DA6EBE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DA6EBE">
              <w:rPr>
                <w:sz w:val="24"/>
                <w:szCs w:val="24"/>
              </w:rPr>
              <w:t>All educators</w:t>
            </w:r>
          </w:p>
          <w:p w14:paraId="64682CE9" w14:textId="3F4DED83" w:rsidR="00DA6EBE" w:rsidRPr="00DA6EBE" w:rsidRDefault="00DA6EBE" w:rsidP="00DA6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children start playing</w:t>
            </w:r>
          </w:p>
          <w:p w14:paraId="7274DB92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2D3D84C5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2F027277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44596658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18367230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2C052C53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64D8EB97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642FD0BF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4C108FDF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00001155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756FFF48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1DD68C3A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666C6292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2FF9FDF3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479EA669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687DAFF8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4F4779A4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52088104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5BA10E4E" w14:textId="77777777" w:rsidR="00631505" w:rsidRDefault="00631505" w:rsidP="00631505">
            <w:pPr>
              <w:rPr>
                <w:sz w:val="24"/>
                <w:szCs w:val="24"/>
              </w:rPr>
            </w:pPr>
          </w:p>
          <w:p w14:paraId="58EC1E58" w14:textId="2AC490DC" w:rsidR="00631505" w:rsidRPr="00631505" w:rsidRDefault="00631505" w:rsidP="0063150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educators</w:t>
            </w:r>
          </w:p>
        </w:tc>
        <w:tc>
          <w:tcPr>
            <w:tcW w:w="2352" w:type="dxa"/>
          </w:tcPr>
          <w:p w14:paraId="63810D88" w14:textId="77777777" w:rsidR="0054081D" w:rsidRPr="00AA2AD9" w:rsidRDefault="0054081D" w:rsidP="0054081D">
            <w:pPr>
              <w:rPr>
                <w:b/>
                <w:bCs/>
                <w:sz w:val="24"/>
                <w:szCs w:val="24"/>
                <w:u w:val="single"/>
              </w:rPr>
            </w:pPr>
            <w:r w:rsidRPr="00AA2AD9">
              <w:rPr>
                <w:b/>
                <w:bCs/>
                <w:sz w:val="24"/>
                <w:szCs w:val="24"/>
                <w:u w:val="single"/>
              </w:rPr>
              <w:lastRenderedPageBreak/>
              <w:t xml:space="preserve">Timeframe for addressing action </w:t>
            </w:r>
          </w:p>
          <w:p w14:paraId="6843C0FD" w14:textId="77777777" w:rsidR="0054081D" w:rsidRDefault="0054081D" w:rsidP="00392A12">
            <w:pPr>
              <w:rPr>
                <w:b/>
                <w:bCs/>
                <w:sz w:val="24"/>
                <w:szCs w:val="24"/>
              </w:rPr>
            </w:pPr>
          </w:p>
          <w:p w14:paraId="285B8477" w14:textId="77777777" w:rsidR="00631505" w:rsidRDefault="00631505" w:rsidP="00392A12">
            <w:pPr>
              <w:rPr>
                <w:b/>
                <w:bCs/>
                <w:sz w:val="24"/>
                <w:szCs w:val="24"/>
              </w:rPr>
            </w:pPr>
          </w:p>
          <w:p w14:paraId="3DDCEDF7" w14:textId="77777777" w:rsidR="00631505" w:rsidRDefault="00631505" w:rsidP="00392A12">
            <w:pPr>
              <w:rPr>
                <w:b/>
                <w:bCs/>
                <w:sz w:val="24"/>
                <w:szCs w:val="24"/>
              </w:rPr>
            </w:pPr>
          </w:p>
          <w:p w14:paraId="5CF22D7E" w14:textId="77777777" w:rsidR="00631505" w:rsidRPr="00631505" w:rsidRDefault="00631505" w:rsidP="0063150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Immediately / as soon as possible </w:t>
            </w:r>
          </w:p>
          <w:p w14:paraId="086A61FE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0BFCDCEA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4E5858CA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43054A85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0FCDD9B5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2BF5A29F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235BB377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029B4D27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564CD6A2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24C96F08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695E96A9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1E6CF9E9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2AB223E2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10A069E2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36366702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75F33D7C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55645505" w14:textId="77777777" w:rsidR="00631505" w:rsidRDefault="00631505" w:rsidP="00631505">
            <w:pPr>
              <w:rPr>
                <w:b/>
                <w:bCs/>
                <w:sz w:val="24"/>
                <w:szCs w:val="24"/>
              </w:rPr>
            </w:pPr>
          </w:p>
          <w:p w14:paraId="4B165D1D" w14:textId="4DAC600C" w:rsidR="00631505" w:rsidRPr="00631505" w:rsidRDefault="00631505" w:rsidP="00631505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Immediately / as soon as possible</w:t>
            </w:r>
          </w:p>
        </w:tc>
      </w:tr>
      <w:tr w:rsidR="00631505" w:rsidRPr="00BD0534" w14:paraId="62F78CA6" w14:textId="33FF0378" w:rsidTr="2DD39E5C">
        <w:trPr>
          <w:gridAfter w:val="2"/>
          <w:wAfter w:w="4620" w:type="dxa"/>
          <w:trHeight w:val="606"/>
        </w:trPr>
        <w:tc>
          <w:tcPr>
            <w:tcW w:w="5090" w:type="dxa"/>
            <w:gridSpan w:val="2"/>
          </w:tcPr>
          <w:p w14:paraId="7C49FDAF" w14:textId="2FDE38E3" w:rsidR="00631505" w:rsidRPr="00413748" w:rsidRDefault="00631505">
            <w:r>
              <w:lastRenderedPageBreak/>
              <w:t xml:space="preserve">Completed by:   </w:t>
            </w:r>
            <w:r w:rsidR="00DA6EBE">
              <w:t>Liz Sakeson</w:t>
            </w:r>
          </w:p>
          <w:p w14:paraId="18B69033" w14:textId="26148549" w:rsidR="00631505" w:rsidRPr="00413748" w:rsidRDefault="00631505">
            <w:r w:rsidRPr="00413748">
              <w:t xml:space="preserve">                                                 </w:t>
            </w:r>
          </w:p>
          <w:p w14:paraId="5AE1E093" w14:textId="087EDB79" w:rsidR="00631505" w:rsidRPr="00413748" w:rsidRDefault="00631505">
            <w:r>
              <w:t xml:space="preserve">Signature:  </w:t>
            </w:r>
            <w:r w:rsidRPr="2DD39E5C">
              <w:rPr>
                <w:rFonts w:ascii="Brush Script MT" w:eastAsia="Brush Script MT" w:hAnsi="Brush Script MT" w:cs="Brush Script MT"/>
                <w:i/>
                <w:iCs/>
              </w:rPr>
              <w:t xml:space="preserve">  </w:t>
            </w:r>
            <w:r w:rsidR="0D3338D1" w:rsidRPr="2DD39E5C">
              <w:rPr>
                <w:rFonts w:ascii="Brush Script MT" w:eastAsia="Brush Script MT" w:hAnsi="Brush Script MT" w:cs="Brush Script MT"/>
                <w:i/>
                <w:iCs/>
              </w:rPr>
              <w:t>E.S</w:t>
            </w:r>
            <w:r w:rsidRPr="2DD39E5C">
              <w:rPr>
                <w:rFonts w:ascii="Brush Script MT" w:eastAsia="Brush Script MT" w:hAnsi="Brush Script MT" w:cs="Brush Script MT"/>
                <w:i/>
                <w:iCs/>
              </w:rPr>
              <w:t xml:space="preserve">      </w:t>
            </w:r>
            <w:r>
              <w:t xml:space="preserve">                 </w:t>
            </w:r>
            <w:r w:rsidR="45E2B9A9">
              <w:t xml:space="preserve">      </w:t>
            </w:r>
            <w:r>
              <w:t xml:space="preserve">         Date:</w:t>
            </w:r>
            <w:r w:rsidR="176E5292">
              <w:t>25</w:t>
            </w:r>
            <w:r w:rsidR="00DA6EBE">
              <w:t>/</w:t>
            </w:r>
            <w:r w:rsidR="7327434C">
              <w:t>11</w:t>
            </w:r>
            <w:r w:rsidR="00DA6EBE">
              <w:t>/25</w:t>
            </w:r>
          </w:p>
        </w:tc>
        <w:tc>
          <w:tcPr>
            <w:tcW w:w="5678" w:type="dxa"/>
          </w:tcPr>
          <w:p w14:paraId="16A95A38" w14:textId="00323246" w:rsidR="00631505" w:rsidRPr="00413748" w:rsidRDefault="00631505">
            <w:r>
              <w:t xml:space="preserve">Approved By:     </w:t>
            </w:r>
            <w:r w:rsidR="00DA6EBE">
              <w:t>Georgia</w:t>
            </w:r>
            <w:r w:rsidR="68C37799">
              <w:t xml:space="preserve"> </w:t>
            </w:r>
            <w:r w:rsidR="00DA6EBE">
              <w:t>Diab</w:t>
            </w:r>
            <w:r>
              <w:t xml:space="preserve">                                              </w:t>
            </w:r>
          </w:p>
          <w:p w14:paraId="42EF278E" w14:textId="77777777" w:rsidR="00631505" w:rsidRPr="00413748" w:rsidRDefault="00631505" w:rsidP="00170728"/>
          <w:p w14:paraId="26714883" w14:textId="1D5D96DA" w:rsidR="00631505" w:rsidRPr="00413748" w:rsidRDefault="00631505" w:rsidP="00170728">
            <w:r>
              <w:t xml:space="preserve">Signature:     </w:t>
            </w:r>
            <w:r w:rsidR="0E0FC627">
              <w:t>GD</w:t>
            </w:r>
            <w:r>
              <w:t xml:space="preserve">              </w:t>
            </w:r>
            <w:r w:rsidR="3EE54C83">
              <w:t xml:space="preserve">                                   </w:t>
            </w:r>
            <w:r>
              <w:t>Date:</w:t>
            </w:r>
            <w:r w:rsidR="00DA6EBE">
              <w:t xml:space="preserve"> </w:t>
            </w:r>
            <w:r w:rsidR="3788006C">
              <w:t>25/11</w:t>
            </w:r>
            <w:r w:rsidR="00DA6EBE">
              <w:t>/25</w:t>
            </w:r>
          </w:p>
        </w:tc>
      </w:tr>
    </w:tbl>
    <w:p w14:paraId="4A4DE1E5" w14:textId="77777777" w:rsidR="00170728" w:rsidRDefault="00170728" w:rsidP="00376CE6"/>
    <w:sectPr w:rsidR="00170728" w:rsidSect="00317FF8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rush Script MT">
    <w:altName w:val="Cambri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E0964"/>
    <w:multiLevelType w:val="multilevel"/>
    <w:tmpl w:val="DD8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95E9F"/>
    <w:multiLevelType w:val="multilevel"/>
    <w:tmpl w:val="637A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5744A2"/>
    <w:multiLevelType w:val="hybridMultilevel"/>
    <w:tmpl w:val="768C591C"/>
    <w:lvl w:ilvl="0" w:tplc="5BBEE84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5CE2"/>
    <w:multiLevelType w:val="hybridMultilevel"/>
    <w:tmpl w:val="2090B1E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D7308"/>
    <w:multiLevelType w:val="hybridMultilevel"/>
    <w:tmpl w:val="EBFA7EB6"/>
    <w:lvl w:ilvl="0" w:tplc="E88E40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84FAE"/>
    <w:multiLevelType w:val="hybridMultilevel"/>
    <w:tmpl w:val="71FC3706"/>
    <w:lvl w:ilvl="0" w:tplc="24C4BC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2E5"/>
    <w:multiLevelType w:val="hybridMultilevel"/>
    <w:tmpl w:val="C6CAA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6175F7"/>
    <w:multiLevelType w:val="hybridMultilevel"/>
    <w:tmpl w:val="F7725350"/>
    <w:lvl w:ilvl="0" w:tplc="09E613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A2E3E"/>
    <w:multiLevelType w:val="hybridMultilevel"/>
    <w:tmpl w:val="806891B8"/>
    <w:lvl w:ilvl="0" w:tplc="D52C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1303">
    <w:abstractNumId w:val="2"/>
  </w:num>
  <w:num w:numId="2" w16cid:durableId="697701430">
    <w:abstractNumId w:val="5"/>
  </w:num>
  <w:num w:numId="3" w16cid:durableId="542519383">
    <w:abstractNumId w:val="3"/>
  </w:num>
  <w:num w:numId="4" w16cid:durableId="2119329879">
    <w:abstractNumId w:val="0"/>
  </w:num>
  <w:num w:numId="5" w16cid:durableId="1746024050">
    <w:abstractNumId w:val="1"/>
  </w:num>
  <w:num w:numId="6" w16cid:durableId="1695645473">
    <w:abstractNumId w:val="4"/>
  </w:num>
  <w:num w:numId="7" w16cid:durableId="1133250445">
    <w:abstractNumId w:val="6"/>
  </w:num>
  <w:num w:numId="8" w16cid:durableId="995886219">
    <w:abstractNumId w:val="8"/>
  </w:num>
  <w:num w:numId="9" w16cid:durableId="1408579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C4"/>
    <w:rsid w:val="00004D71"/>
    <w:rsid w:val="00022C39"/>
    <w:rsid w:val="00044CF0"/>
    <w:rsid w:val="00070689"/>
    <w:rsid w:val="000931CA"/>
    <w:rsid w:val="000E413F"/>
    <w:rsid w:val="00111F4F"/>
    <w:rsid w:val="00123406"/>
    <w:rsid w:val="001273E3"/>
    <w:rsid w:val="001643E7"/>
    <w:rsid w:val="00170728"/>
    <w:rsid w:val="00177766"/>
    <w:rsid w:val="001A79F7"/>
    <w:rsid w:val="001E1883"/>
    <w:rsid w:val="00224217"/>
    <w:rsid w:val="00254453"/>
    <w:rsid w:val="002B10C4"/>
    <w:rsid w:val="002B6E43"/>
    <w:rsid w:val="00317FF8"/>
    <w:rsid w:val="00324B22"/>
    <w:rsid w:val="00326C35"/>
    <w:rsid w:val="00374DA3"/>
    <w:rsid w:val="00376CE6"/>
    <w:rsid w:val="00392A12"/>
    <w:rsid w:val="003B5A2A"/>
    <w:rsid w:val="003C7625"/>
    <w:rsid w:val="003D34FE"/>
    <w:rsid w:val="00413748"/>
    <w:rsid w:val="0044783C"/>
    <w:rsid w:val="00473740"/>
    <w:rsid w:val="004D5BB7"/>
    <w:rsid w:val="00530D24"/>
    <w:rsid w:val="0054081D"/>
    <w:rsid w:val="005459DC"/>
    <w:rsid w:val="005A2861"/>
    <w:rsid w:val="005A3010"/>
    <w:rsid w:val="005B43C5"/>
    <w:rsid w:val="00631505"/>
    <w:rsid w:val="006C33F0"/>
    <w:rsid w:val="006C7D7D"/>
    <w:rsid w:val="00700C4B"/>
    <w:rsid w:val="007066A7"/>
    <w:rsid w:val="0072344A"/>
    <w:rsid w:val="00725943"/>
    <w:rsid w:val="0079395D"/>
    <w:rsid w:val="007B6EF3"/>
    <w:rsid w:val="007E6310"/>
    <w:rsid w:val="0087231E"/>
    <w:rsid w:val="008C09F1"/>
    <w:rsid w:val="00984D2F"/>
    <w:rsid w:val="00991A26"/>
    <w:rsid w:val="009A511F"/>
    <w:rsid w:val="009D18DE"/>
    <w:rsid w:val="009E6FAE"/>
    <w:rsid w:val="009E78B4"/>
    <w:rsid w:val="00A46B01"/>
    <w:rsid w:val="00A51C4C"/>
    <w:rsid w:val="00A71BED"/>
    <w:rsid w:val="00AF0E03"/>
    <w:rsid w:val="00B20F0A"/>
    <w:rsid w:val="00BD0534"/>
    <w:rsid w:val="00CE55F6"/>
    <w:rsid w:val="00CE5B48"/>
    <w:rsid w:val="00CF7E51"/>
    <w:rsid w:val="00DA28A8"/>
    <w:rsid w:val="00DA4593"/>
    <w:rsid w:val="00DA6EBE"/>
    <w:rsid w:val="00DE4E96"/>
    <w:rsid w:val="00DF1961"/>
    <w:rsid w:val="00E12FF5"/>
    <w:rsid w:val="00E65893"/>
    <w:rsid w:val="00E84E94"/>
    <w:rsid w:val="00EA6B21"/>
    <w:rsid w:val="00EE5FF4"/>
    <w:rsid w:val="00EF128D"/>
    <w:rsid w:val="00EF19DC"/>
    <w:rsid w:val="00F10399"/>
    <w:rsid w:val="00F61EDD"/>
    <w:rsid w:val="00FE2FAA"/>
    <w:rsid w:val="00FF3528"/>
    <w:rsid w:val="0128BD1B"/>
    <w:rsid w:val="06AD6D3D"/>
    <w:rsid w:val="08E5FFB6"/>
    <w:rsid w:val="09023DF7"/>
    <w:rsid w:val="0C12CFBB"/>
    <w:rsid w:val="0C6B6FC2"/>
    <w:rsid w:val="0D0B97F2"/>
    <w:rsid w:val="0D3338D1"/>
    <w:rsid w:val="0E0FC627"/>
    <w:rsid w:val="0EC90558"/>
    <w:rsid w:val="0EF7CA76"/>
    <w:rsid w:val="0EF95625"/>
    <w:rsid w:val="0FCA393E"/>
    <w:rsid w:val="1096D377"/>
    <w:rsid w:val="1279661F"/>
    <w:rsid w:val="15463A5A"/>
    <w:rsid w:val="15B9B224"/>
    <w:rsid w:val="15CF8628"/>
    <w:rsid w:val="176B5689"/>
    <w:rsid w:val="176E5292"/>
    <w:rsid w:val="190726EA"/>
    <w:rsid w:val="198AC66C"/>
    <w:rsid w:val="1A7C245F"/>
    <w:rsid w:val="1AA2F74B"/>
    <w:rsid w:val="1AB45C45"/>
    <w:rsid w:val="1BB6AACE"/>
    <w:rsid w:val="1E786B64"/>
    <w:rsid w:val="1EB4E101"/>
    <w:rsid w:val="1EF7FE83"/>
    <w:rsid w:val="2180A388"/>
    <w:rsid w:val="23D12846"/>
    <w:rsid w:val="24015AE0"/>
    <w:rsid w:val="256F2D8D"/>
    <w:rsid w:val="270AFDEE"/>
    <w:rsid w:val="27DDAAFE"/>
    <w:rsid w:val="2C2A8183"/>
    <w:rsid w:val="2D2F860C"/>
    <w:rsid w:val="2D63ED4F"/>
    <w:rsid w:val="2D7A3F72"/>
    <w:rsid w:val="2DD39E5C"/>
    <w:rsid w:val="2ED27E06"/>
    <w:rsid w:val="2FDF09F0"/>
    <w:rsid w:val="2FE8BCE3"/>
    <w:rsid w:val="3001E540"/>
    <w:rsid w:val="344DF6EF"/>
    <w:rsid w:val="3788006C"/>
    <w:rsid w:val="3A042F02"/>
    <w:rsid w:val="3A0E0914"/>
    <w:rsid w:val="3AEBF0A4"/>
    <w:rsid w:val="3B628B13"/>
    <w:rsid w:val="3C35866D"/>
    <w:rsid w:val="3CB9B88F"/>
    <w:rsid w:val="3CC73FEB"/>
    <w:rsid w:val="3DEEF44D"/>
    <w:rsid w:val="3E52ED9F"/>
    <w:rsid w:val="3EE54C83"/>
    <w:rsid w:val="40172740"/>
    <w:rsid w:val="41468359"/>
    <w:rsid w:val="42CD1391"/>
    <w:rsid w:val="447EB5AD"/>
    <w:rsid w:val="45E2B9A9"/>
    <w:rsid w:val="47D6B38C"/>
    <w:rsid w:val="48082D25"/>
    <w:rsid w:val="48160B02"/>
    <w:rsid w:val="49DAE4A6"/>
    <w:rsid w:val="4A2C1A64"/>
    <w:rsid w:val="4B4980DA"/>
    <w:rsid w:val="4D63BB26"/>
    <w:rsid w:val="50043D8F"/>
    <w:rsid w:val="5285BC7A"/>
    <w:rsid w:val="52BA732C"/>
    <w:rsid w:val="54F06320"/>
    <w:rsid w:val="561220EF"/>
    <w:rsid w:val="56417A1B"/>
    <w:rsid w:val="57DD4A7C"/>
    <w:rsid w:val="591213E2"/>
    <w:rsid w:val="5A9E6ED9"/>
    <w:rsid w:val="5F682D09"/>
    <w:rsid w:val="611128F2"/>
    <w:rsid w:val="642A25DD"/>
    <w:rsid w:val="652C4314"/>
    <w:rsid w:val="65D76E8D"/>
    <w:rsid w:val="671EDF07"/>
    <w:rsid w:val="677CF1E1"/>
    <w:rsid w:val="68C37799"/>
    <w:rsid w:val="69394131"/>
    <w:rsid w:val="6B55001E"/>
    <w:rsid w:val="6BC4449F"/>
    <w:rsid w:val="6C667639"/>
    <w:rsid w:val="7193772A"/>
    <w:rsid w:val="7327434C"/>
    <w:rsid w:val="74522C52"/>
    <w:rsid w:val="74C0B677"/>
    <w:rsid w:val="7851CD26"/>
    <w:rsid w:val="7994279A"/>
    <w:rsid w:val="799C1520"/>
    <w:rsid w:val="7A974335"/>
    <w:rsid w:val="7C554BF7"/>
    <w:rsid w:val="7CC081D2"/>
    <w:rsid w:val="7DBF8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39870"/>
  <w15:chartTrackingRefBased/>
  <w15:docId w15:val="{1986AE68-74CD-4077-8450-2C25C6E9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0C4"/>
    <w:pPr>
      <w:ind w:left="720"/>
      <w:contextualSpacing/>
    </w:pPr>
  </w:style>
  <w:style w:type="table" w:styleId="TableGrid">
    <w:name w:val="Table Grid"/>
    <w:basedOn w:val="TableNormal"/>
    <w:uiPriority w:val="39"/>
    <w:rsid w:val="007B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40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54081D"/>
  </w:style>
  <w:style w:type="character" w:customStyle="1" w:styleId="eop">
    <w:name w:val="eop"/>
    <w:basedOn w:val="DefaultParagraphFont"/>
    <w:rsid w:val="0054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A7FD7F04C4A4A85FFC92F726DFC92" ma:contentTypeVersion="20" ma:contentTypeDescription="Create a new document." ma:contentTypeScope="" ma:versionID="8b6284974b48b924ae0a11df20843f6b">
  <xsd:schema xmlns:xsd="http://www.w3.org/2001/XMLSchema" xmlns:xs="http://www.w3.org/2001/XMLSchema" xmlns:p="http://schemas.microsoft.com/office/2006/metadata/properties" xmlns:ns2="0eea77a1-31c6-4166-a5de-d384eca4ff1d" xmlns:ns3="c7db913b-b59e-43f0-a974-5ec64e244d04" targetNamespace="http://schemas.microsoft.com/office/2006/metadata/properties" ma:root="true" ma:fieldsID="6301868f6c74d27f316e0cfe3f771ee4" ns2:_="" ns3:_="">
    <xsd:import namespace="0eea77a1-31c6-4166-a5de-d384eca4ff1d"/>
    <xsd:import namespace="c7db913b-b59e-43f0-a974-5ec64e244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a77a1-31c6-4166-a5de-d384eca4f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ac280a9-c1c0-45e5-bdc8-17cf56cb0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4" nillable="true" ma:displayName="Status" ma:format="Dropdown" ma:internalName="Status">
      <xsd:simpleType>
        <xsd:union memberTypes="dms:Text">
          <xsd:simpleType>
            <xsd:restriction base="dms:Choice">
              <xsd:enumeration value="To Scan &amp; Archive"/>
              <xsd:enumeration value="WIP"/>
              <xsd:enumeration value="To Archive"/>
              <xsd:enumeration value="Reviewed"/>
              <xsd:enumeration value="Scanned"/>
              <xsd:enumeration value="Reviewed 2025"/>
              <xsd:enumeration value="Reviewed 2026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913b-b59e-43f0-a974-5ec64e244d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08bdc5-c5f6-4ea9-a473-efef88b64254}" ma:internalName="TaxCatchAll" ma:showField="CatchAllData" ma:web="c7db913b-b59e-43f0-a974-5ec64e244d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b913b-b59e-43f0-a974-5ec64e244d04" xsi:nil="true"/>
    <lcf76f155ced4ddcb4097134ff3c332f xmlns="0eea77a1-31c6-4166-a5de-d384eca4ff1d">
      <Terms xmlns="http://schemas.microsoft.com/office/infopath/2007/PartnerControls"/>
    </lcf76f155ced4ddcb4097134ff3c332f>
    <Status xmlns="0eea77a1-31c6-4166-a5de-d384eca4ff1d" xsi:nil="true"/>
  </documentManagement>
</p:properties>
</file>

<file path=customXml/itemProps1.xml><?xml version="1.0" encoding="utf-8"?>
<ds:datastoreItem xmlns:ds="http://schemas.openxmlformats.org/officeDocument/2006/customXml" ds:itemID="{5E7455D7-A14F-4A8C-8A28-7C8C7F3609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87393-2D8D-452E-8676-B0A206124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a77a1-31c6-4166-a5de-d384eca4ff1d"/>
    <ds:schemaRef ds:uri="c7db913b-b59e-43f0-a974-5ec64e244d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78F50-EB10-4A6F-8478-1BC7AF2EB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CB27C-FF0A-4C88-A367-15C3D6C37BD8}">
  <ds:schemaRefs>
    <ds:schemaRef ds:uri="http://schemas.microsoft.com/office/2006/metadata/properties"/>
    <ds:schemaRef ds:uri="http://schemas.microsoft.com/office/infopath/2007/PartnerControls"/>
    <ds:schemaRef ds:uri="c7db913b-b59e-43f0-a974-5ec64e244d04"/>
    <ds:schemaRef ds:uri="0eea77a1-31c6-4166-a5de-d384eca4ff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2564</Characters>
  <Application>Microsoft Office Word</Application>
  <DocSecurity>0</DocSecurity>
  <Lines>142</Lines>
  <Paragraphs>62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Culhane</dc:creator>
  <cp:keywords/>
  <dc:description/>
  <cp:lastModifiedBy>Toongabbie West Activity Centre</cp:lastModifiedBy>
  <cp:revision>2</cp:revision>
  <cp:lastPrinted>2021-05-21T00:30:00Z</cp:lastPrinted>
  <dcterms:created xsi:type="dcterms:W3CDTF">2026-03-08T23:12:00Z</dcterms:created>
  <dcterms:modified xsi:type="dcterms:W3CDTF">2026-03-08T23:12:00Z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0x01010008EA7FD7F04C4A4A85FFC92F726DFC92</vt:lpwstr>
  </property>
  <property fmtid="{D5CDD505-2E9C-101B-9397-08002B2CF9AE}" pid="3" name="MediaServiceImageTags">
    <vt:lpwstr/>
  </property>
</Properties>
</file>