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C9" w:rsidRPr="00B720EF" w:rsidRDefault="006115E9" w:rsidP="00604090">
      <w:pPr>
        <w:pStyle w:val="Title"/>
        <w:rPr>
          <w:rFonts w:ascii="Arial Narrow" w:hAnsi="Arial Narrow"/>
          <w:b/>
          <w:sz w:val="40"/>
          <w:szCs w:val="40"/>
        </w:rPr>
      </w:pPr>
      <w:r w:rsidRPr="00B720EF">
        <w:rPr>
          <w:rFonts w:ascii="Arial Narrow" w:hAnsi="Arial Narrow"/>
          <w:b/>
          <w:sz w:val="40"/>
          <w:szCs w:val="40"/>
        </w:rPr>
        <w:t>Ongoing</w:t>
      </w:r>
      <w:r w:rsidR="00EA3E5E" w:rsidRPr="00B720EF">
        <w:rPr>
          <w:rFonts w:ascii="Arial Narrow" w:hAnsi="Arial Narrow"/>
          <w:b/>
          <w:sz w:val="40"/>
          <w:szCs w:val="40"/>
        </w:rPr>
        <w:t xml:space="preserve"> </w:t>
      </w:r>
      <w:r w:rsidR="00C83CC9" w:rsidRPr="00B720EF">
        <w:rPr>
          <w:rFonts w:ascii="Arial Narrow" w:hAnsi="Arial Narrow"/>
          <w:b/>
          <w:sz w:val="40"/>
          <w:szCs w:val="40"/>
        </w:rPr>
        <w:t>Excursion Risk Assessment</w:t>
      </w:r>
      <w:r w:rsidR="008A2A39" w:rsidRPr="00B720EF">
        <w:rPr>
          <w:rFonts w:ascii="Arial Narrow" w:hAnsi="Arial Narrow"/>
          <w:b/>
          <w:sz w:val="40"/>
          <w:szCs w:val="40"/>
        </w:rPr>
        <w:t xml:space="preserve"> &amp; Benefit Analysis</w:t>
      </w:r>
    </w:p>
    <w:p w:rsidR="00C83CC9" w:rsidRPr="0099165C" w:rsidRDefault="00C83CC9" w:rsidP="00C83CC9">
      <w:pPr>
        <w:rPr>
          <w:rFonts w:ascii="Arial Narrow" w:hAnsi="Arial Narrow"/>
          <w:sz w:val="20"/>
          <w:szCs w:val="20"/>
        </w:rPr>
      </w:pPr>
      <w:r w:rsidRPr="0099165C">
        <w:rPr>
          <w:rFonts w:ascii="Arial Narrow" w:hAnsi="Arial Narrow"/>
          <w:b/>
          <w:sz w:val="20"/>
          <w:szCs w:val="20"/>
        </w:rPr>
        <w:t xml:space="preserve">Date of Excursion: </w:t>
      </w:r>
      <w:r w:rsidR="003F7266">
        <w:rPr>
          <w:rFonts w:ascii="Arial Narrow" w:hAnsi="Arial Narrow"/>
          <w:sz w:val="20"/>
          <w:szCs w:val="20"/>
        </w:rPr>
        <w:t xml:space="preserve">ongoing </w:t>
      </w:r>
      <w:r w:rsidR="00A24D88">
        <w:rPr>
          <w:rFonts w:ascii="Arial Narrow" w:hAnsi="Arial Narrow"/>
          <w:sz w:val="20"/>
          <w:szCs w:val="20"/>
        </w:rPr>
        <w:t>2019</w:t>
      </w:r>
    </w:p>
    <w:p w:rsidR="00C83CC9" w:rsidRPr="0099165C" w:rsidRDefault="00C83CC9" w:rsidP="00C83CC9">
      <w:pPr>
        <w:rPr>
          <w:rFonts w:ascii="Arial Narrow" w:hAnsi="Arial Narrow"/>
          <w:sz w:val="20"/>
          <w:szCs w:val="20"/>
        </w:rPr>
      </w:pPr>
      <w:r w:rsidRPr="0099165C">
        <w:rPr>
          <w:rFonts w:ascii="Arial Narrow" w:hAnsi="Arial Narrow"/>
          <w:b/>
          <w:sz w:val="20"/>
          <w:szCs w:val="20"/>
        </w:rPr>
        <w:t>Excursion Destination:</w:t>
      </w:r>
      <w:r w:rsidRPr="0099165C">
        <w:rPr>
          <w:rFonts w:ascii="Arial Narrow" w:hAnsi="Arial Narrow"/>
          <w:sz w:val="20"/>
          <w:szCs w:val="20"/>
        </w:rPr>
        <w:t xml:space="preserve"> </w:t>
      </w:r>
      <w:r w:rsidR="003F7266">
        <w:rPr>
          <w:rFonts w:ascii="Arial Narrow" w:hAnsi="Arial Narrow"/>
          <w:sz w:val="20"/>
          <w:szCs w:val="20"/>
        </w:rPr>
        <w:t>Outings to various places throughout the local community surrounding our service, including Keene Park/CV Kelly Park, Portico Plaza and Greystanes Creek.</w:t>
      </w:r>
    </w:p>
    <w:p w:rsidR="004C34BC" w:rsidRPr="0099165C" w:rsidRDefault="00C63D57" w:rsidP="00C83CC9">
      <w:pPr>
        <w:rPr>
          <w:rFonts w:ascii="Arial Narrow" w:hAnsi="Arial Narrow"/>
          <w:sz w:val="20"/>
          <w:szCs w:val="20"/>
        </w:rPr>
      </w:pPr>
      <w:r w:rsidRPr="0099165C">
        <w:rPr>
          <w:rFonts w:ascii="Arial Narrow" w:hAnsi="Arial Narrow"/>
          <w:b/>
          <w:sz w:val="20"/>
          <w:szCs w:val="20"/>
        </w:rPr>
        <w:t xml:space="preserve">Departure and arrival times: </w:t>
      </w:r>
      <w:r w:rsidR="00D45346" w:rsidRPr="0099165C">
        <w:rPr>
          <w:rFonts w:ascii="Arial Narrow" w:hAnsi="Arial Narrow"/>
          <w:sz w:val="20"/>
          <w:szCs w:val="20"/>
        </w:rPr>
        <w:t>Various</w:t>
      </w:r>
      <w:r w:rsidRPr="0099165C">
        <w:rPr>
          <w:rFonts w:ascii="Arial Narrow" w:hAnsi="Arial Narrow"/>
          <w:sz w:val="20"/>
          <w:szCs w:val="20"/>
        </w:rPr>
        <w:t xml:space="preserve"> </w:t>
      </w:r>
      <w:r w:rsidR="003F7266">
        <w:rPr>
          <w:rFonts w:ascii="Arial Narrow" w:hAnsi="Arial Narrow"/>
          <w:sz w:val="20"/>
          <w:szCs w:val="20"/>
        </w:rPr>
        <w:t>– can be programed or spontaneous.</w:t>
      </w:r>
    </w:p>
    <w:p w:rsidR="00C63D57" w:rsidRPr="004B055B" w:rsidRDefault="00C63D57" w:rsidP="00C83CC9">
      <w:pPr>
        <w:rPr>
          <w:rFonts w:ascii="Arial Narrow" w:hAnsi="Arial Narrow"/>
          <w:color w:val="FF0000"/>
          <w:sz w:val="20"/>
          <w:szCs w:val="20"/>
        </w:rPr>
      </w:pPr>
      <w:r w:rsidRPr="0099165C">
        <w:rPr>
          <w:rFonts w:ascii="Arial Narrow" w:hAnsi="Arial Narrow"/>
          <w:b/>
          <w:sz w:val="20"/>
          <w:szCs w:val="20"/>
        </w:rPr>
        <w:t>Proposed activities:</w:t>
      </w:r>
      <w:r w:rsidRPr="0099165C">
        <w:rPr>
          <w:rFonts w:ascii="Arial Narrow" w:hAnsi="Arial Narrow"/>
          <w:sz w:val="20"/>
          <w:szCs w:val="20"/>
        </w:rPr>
        <w:t xml:space="preserve"> </w:t>
      </w:r>
      <w:r w:rsidR="00741AB8" w:rsidRPr="0099165C">
        <w:rPr>
          <w:rFonts w:ascii="Arial Narrow" w:hAnsi="Arial Narrow"/>
          <w:sz w:val="20"/>
          <w:szCs w:val="20"/>
        </w:rPr>
        <w:t>walk to</w:t>
      </w:r>
      <w:r w:rsidR="003F7266">
        <w:rPr>
          <w:rFonts w:ascii="Arial Narrow" w:hAnsi="Arial Narrow"/>
          <w:sz w:val="20"/>
          <w:szCs w:val="20"/>
        </w:rPr>
        <w:t xml:space="preserve"> location in local area and then participate in activities at location and then walk back to the service: </w:t>
      </w:r>
      <w:r w:rsidR="00741AB8" w:rsidRPr="0099165C">
        <w:rPr>
          <w:rFonts w:ascii="Arial Narrow" w:hAnsi="Arial Narrow"/>
          <w:sz w:val="20"/>
          <w:szCs w:val="20"/>
        </w:rPr>
        <w:t xml:space="preserve"> </w:t>
      </w:r>
      <w:r w:rsidR="004B055B" w:rsidRPr="004B055B">
        <w:rPr>
          <w:rFonts w:ascii="Arial Narrow" w:hAnsi="Arial Narrow"/>
          <w:i/>
          <w:sz w:val="20"/>
          <w:szCs w:val="20"/>
          <w:u w:val="single"/>
        </w:rPr>
        <w:t>Keene Park/</w:t>
      </w:r>
      <w:r w:rsidR="003F7266" w:rsidRPr="004B055B">
        <w:rPr>
          <w:rFonts w:ascii="Arial Narrow" w:hAnsi="Arial Narrow"/>
          <w:i/>
          <w:sz w:val="20"/>
          <w:szCs w:val="20"/>
          <w:u w:val="single"/>
        </w:rPr>
        <w:t>CV Kelly Park</w:t>
      </w:r>
      <w:r w:rsidR="00741AB8" w:rsidRPr="0099165C">
        <w:rPr>
          <w:rFonts w:ascii="Arial Narrow" w:hAnsi="Arial Narrow"/>
          <w:sz w:val="20"/>
          <w:szCs w:val="20"/>
        </w:rPr>
        <w:t>,</w:t>
      </w:r>
      <w:r w:rsidR="004B055B">
        <w:rPr>
          <w:rFonts w:ascii="Arial Narrow" w:hAnsi="Arial Narrow"/>
          <w:sz w:val="20"/>
          <w:szCs w:val="20"/>
        </w:rPr>
        <w:t xml:space="preserve"> walk to Keene Park and then walk up to CV Kelly Park through the lane way, proposed activities: </w:t>
      </w:r>
      <w:r w:rsidR="00741AB8" w:rsidRPr="0099165C">
        <w:rPr>
          <w:rFonts w:ascii="Arial Narrow" w:hAnsi="Arial Narrow"/>
          <w:sz w:val="20"/>
          <w:szCs w:val="20"/>
        </w:rPr>
        <w:t>play on fixed play equipment, play large group games,</w:t>
      </w:r>
      <w:r w:rsidR="004B055B">
        <w:rPr>
          <w:rFonts w:ascii="Arial Narrow" w:hAnsi="Arial Narrow"/>
          <w:sz w:val="20"/>
          <w:szCs w:val="20"/>
        </w:rPr>
        <w:t xml:space="preserve"> nature play and activities (collecting sticks, leaves, leaf rubbings </w:t>
      </w:r>
      <w:r w:rsidR="00A24D88">
        <w:rPr>
          <w:rFonts w:ascii="Arial Narrow" w:hAnsi="Arial Narrow"/>
          <w:sz w:val="20"/>
          <w:szCs w:val="20"/>
        </w:rPr>
        <w:t>etc.</w:t>
      </w:r>
      <w:r w:rsidR="004B055B">
        <w:rPr>
          <w:rFonts w:ascii="Arial Narrow" w:hAnsi="Arial Narrow"/>
          <w:sz w:val="20"/>
          <w:szCs w:val="20"/>
        </w:rPr>
        <w:t>), and</w:t>
      </w:r>
      <w:r w:rsidR="00741AB8" w:rsidRPr="0099165C">
        <w:rPr>
          <w:rFonts w:ascii="Arial Narrow" w:hAnsi="Arial Narrow"/>
          <w:sz w:val="20"/>
          <w:szCs w:val="20"/>
        </w:rPr>
        <w:t xml:space="preserve"> walk back to the service</w:t>
      </w:r>
      <w:r w:rsidR="004B055B">
        <w:rPr>
          <w:rFonts w:ascii="Arial Narrow" w:hAnsi="Arial Narrow"/>
          <w:sz w:val="20"/>
          <w:szCs w:val="20"/>
        </w:rPr>
        <w:t xml:space="preserve"> (see attached for the proposed route).   </w:t>
      </w:r>
      <w:r w:rsidR="004B055B" w:rsidRPr="004B055B">
        <w:rPr>
          <w:rFonts w:ascii="Arial Narrow" w:hAnsi="Arial Narrow"/>
          <w:i/>
          <w:sz w:val="20"/>
          <w:szCs w:val="20"/>
          <w:u w:val="single"/>
        </w:rPr>
        <w:t>Portico Plaza/Shopping Centre</w:t>
      </w:r>
      <w:r w:rsidR="004B055B">
        <w:rPr>
          <w:rFonts w:ascii="Arial Narrow" w:hAnsi="Arial Narrow"/>
          <w:color w:val="FF0000"/>
          <w:sz w:val="20"/>
          <w:szCs w:val="20"/>
        </w:rPr>
        <w:t xml:space="preserve"> </w:t>
      </w:r>
      <w:r w:rsidR="004B055B" w:rsidRPr="004B055B">
        <w:rPr>
          <w:rFonts w:ascii="Arial Narrow" w:hAnsi="Arial Narrow"/>
          <w:sz w:val="20"/>
          <w:szCs w:val="20"/>
        </w:rPr>
        <w:t>walk to the plaza, watch holiday stage show, or go to shops to purchase resources for programmed or free play activities, walk back to the service (see attached for the proposed route).</w:t>
      </w:r>
      <w:r w:rsidR="004B055B" w:rsidRPr="004B055B">
        <w:rPr>
          <w:rFonts w:ascii="Arial Narrow" w:hAnsi="Arial Narrow"/>
        </w:rPr>
        <w:t xml:space="preserve"> </w:t>
      </w:r>
      <w:r w:rsidR="004B055B">
        <w:rPr>
          <w:rFonts w:ascii="Arial Narrow" w:hAnsi="Arial Narrow"/>
        </w:rPr>
        <w:t xml:space="preserve"> </w:t>
      </w:r>
      <w:r w:rsidR="004B055B">
        <w:rPr>
          <w:rFonts w:ascii="Arial Narrow" w:hAnsi="Arial Narrow"/>
          <w:i/>
          <w:sz w:val="20"/>
          <w:szCs w:val="20"/>
          <w:u w:val="single"/>
        </w:rPr>
        <w:t>Greystanes Creek</w:t>
      </w:r>
      <w:r w:rsidR="004B055B">
        <w:rPr>
          <w:rFonts w:ascii="Arial Narrow" w:hAnsi="Arial Narrow"/>
          <w:sz w:val="20"/>
          <w:szCs w:val="20"/>
        </w:rPr>
        <w:t xml:space="preserve"> </w:t>
      </w:r>
      <w:r w:rsidR="008A2A39">
        <w:rPr>
          <w:rFonts w:ascii="Arial Narrow" w:hAnsi="Arial Narrow"/>
          <w:sz w:val="20"/>
          <w:szCs w:val="20"/>
        </w:rPr>
        <w:t xml:space="preserve">Walk to Greystanes creek, walk along the creek, nature play and activities, observations, and then walk back to the centre. </w:t>
      </w:r>
    </w:p>
    <w:p w:rsidR="00C63D57" w:rsidRPr="0099165C" w:rsidRDefault="00C63D57" w:rsidP="00C83CC9">
      <w:pPr>
        <w:rPr>
          <w:rFonts w:ascii="Arial Narrow" w:hAnsi="Arial Narrow"/>
          <w:sz w:val="20"/>
          <w:szCs w:val="20"/>
        </w:rPr>
      </w:pPr>
      <w:r w:rsidRPr="0099165C">
        <w:rPr>
          <w:rFonts w:ascii="Arial Narrow" w:hAnsi="Arial Narrow"/>
          <w:b/>
          <w:sz w:val="20"/>
          <w:szCs w:val="20"/>
        </w:rPr>
        <w:t>Method of transport:</w:t>
      </w:r>
      <w:r w:rsidRPr="0099165C">
        <w:rPr>
          <w:rFonts w:ascii="Arial Narrow" w:hAnsi="Arial Narrow"/>
          <w:sz w:val="20"/>
          <w:szCs w:val="20"/>
        </w:rPr>
        <w:t xml:space="preserve"> </w:t>
      </w:r>
      <w:r w:rsidR="00741AB8" w:rsidRPr="0099165C">
        <w:rPr>
          <w:rFonts w:ascii="Arial Narrow" w:hAnsi="Arial Narrow"/>
          <w:sz w:val="20"/>
          <w:szCs w:val="20"/>
        </w:rPr>
        <w:t>walk</w:t>
      </w:r>
      <w:r w:rsidR="00406900" w:rsidRPr="0099165C">
        <w:rPr>
          <w:rFonts w:ascii="Arial Narrow" w:hAnsi="Arial Narrow"/>
          <w:sz w:val="20"/>
          <w:szCs w:val="20"/>
        </w:rPr>
        <w:t>ing</w:t>
      </w:r>
    </w:p>
    <w:p w:rsidR="0041049A" w:rsidRPr="00A24D88" w:rsidRDefault="0041049A" w:rsidP="0041049A">
      <w:pPr>
        <w:rPr>
          <w:rFonts w:ascii="Arial Narrow" w:hAnsi="Arial Narrow"/>
          <w:sz w:val="20"/>
          <w:szCs w:val="20"/>
        </w:rPr>
      </w:pPr>
      <w:r w:rsidRPr="0099165C">
        <w:rPr>
          <w:rFonts w:ascii="Arial Narrow" w:hAnsi="Arial Narrow"/>
          <w:b/>
          <w:sz w:val="20"/>
          <w:szCs w:val="20"/>
        </w:rPr>
        <w:t>Proposed Route of excursion:</w:t>
      </w:r>
      <w:r w:rsidRPr="0099165C">
        <w:rPr>
          <w:rFonts w:ascii="Arial Narrow" w:hAnsi="Arial Narrow"/>
          <w:sz w:val="20"/>
          <w:szCs w:val="20"/>
        </w:rPr>
        <w:t xml:space="preserve"> </w:t>
      </w:r>
      <w:r w:rsidR="00741AB8" w:rsidRPr="0099165C">
        <w:rPr>
          <w:rFonts w:ascii="Arial Narrow" w:hAnsi="Arial Narrow"/>
          <w:sz w:val="20"/>
          <w:szCs w:val="20"/>
        </w:rPr>
        <w:t>see attached map</w:t>
      </w:r>
      <w:r w:rsidRPr="0099165C">
        <w:rPr>
          <w:rFonts w:ascii="Arial Narrow" w:hAnsi="Arial Narrow"/>
          <w:sz w:val="20"/>
          <w:szCs w:val="20"/>
        </w:rPr>
        <w:t xml:space="preserve">  </w:t>
      </w:r>
      <w:r w:rsidR="00A24D88">
        <w:rPr>
          <w:rFonts w:ascii="Arial Narrow" w:hAnsi="Arial Narrow"/>
          <w:sz w:val="20"/>
          <w:szCs w:val="20"/>
        </w:rPr>
        <w:tab/>
      </w:r>
      <w:r w:rsidR="00A24D88">
        <w:rPr>
          <w:rFonts w:ascii="Arial Narrow" w:hAnsi="Arial Narrow"/>
          <w:sz w:val="20"/>
          <w:szCs w:val="20"/>
        </w:rPr>
        <w:tab/>
      </w:r>
      <w:r w:rsidR="00A24D88">
        <w:rPr>
          <w:rFonts w:ascii="Arial Narrow" w:hAnsi="Arial Narrow"/>
          <w:sz w:val="20"/>
          <w:szCs w:val="20"/>
        </w:rPr>
        <w:tab/>
      </w:r>
      <w:r w:rsidR="00A24D88">
        <w:rPr>
          <w:rFonts w:ascii="Arial Narrow" w:hAnsi="Arial Narrow"/>
          <w:sz w:val="20"/>
          <w:szCs w:val="20"/>
        </w:rPr>
        <w:tab/>
      </w:r>
      <w:r w:rsidR="00A24D88">
        <w:rPr>
          <w:rFonts w:ascii="Arial Narrow" w:hAnsi="Arial Narrow"/>
          <w:sz w:val="20"/>
          <w:szCs w:val="20"/>
        </w:rPr>
        <w:tab/>
      </w:r>
      <w:r w:rsidR="00B720EF">
        <w:rPr>
          <w:rFonts w:ascii="Arial Narrow" w:hAnsi="Arial Narrow"/>
          <w:sz w:val="20"/>
          <w:szCs w:val="20"/>
        </w:rPr>
        <w:tab/>
      </w:r>
      <w:r w:rsidR="00A24D88">
        <w:rPr>
          <w:rFonts w:ascii="Arial Narrow" w:hAnsi="Arial Narrow"/>
          <w:b/>
          <w:sz w:val="20"/>
          <w:szCs w:val="20"/>
        </w:rPr>
        <w:t>Water Hazard:</w:t>
      </w:r>
      <w:r w:rsidR="00A24D88">
        <w:rPr>
          <w:rFonts w:ascii="Arial Narrow" w:hAnsi="Arial Narrow"/>
          <w:sz w:val="20"/>
          <w:szCs w:val="20"/>
        </w:rPr>
        <w:t xml:space="preserve"> </w:t>
      </w:r>
      <w:r w:rsidR="00A24D88" w:rsidRPr="00A24D88">
        <w:rPr>
          <w:rFonts w:ascii="Arial Narrow" w:hAnsi="Arial Narrow"/>
          <w:b/>
          <w:sz w:val="20"/>
          <w:szCs w:val="20"/>
        </w:rPr>
        <w:t>Creek</w:t>
      </w:r>
      <w:r w:rsidR="00A24D88">
        <w:rPr>
          <w:rFonts w:ascii="Arial Narrow" w:hAnsi="Arial Narrow"/>
          <w:sz w:val="20"/>
          <w:szCs w:val="20"/>
        </w:rPr>
        <w:t xml:space="preserve"> Yes </w:t>
      </w:r>
      <w:r w:rsidR="00A24D88" w:rsidRPr="00A24D88">
        <w:rPr>
          <w:rFonts w:ascii="Arial Narrow" w:hAnsi="Arial Narrow"/>
          <w:b/>
          <w:sz w:val="20"/>
          <w:szCs w:val="20"/>
        </w:rPr>
        <w:t>Other Areas</w:t>
      </w:r>
      <w:r w:rsidR="00A24D88">
        <w:rPr>
          <w:rFonts w:ascii="Arial Narrow" w:hAnsi="Arial Narrow"/>
          <w:sz w:val="20"/>
          <w:szCs w:val="20"/>
        </w:rPr>
        <w:t xml:space="preserve"> No</w:t>
      </w:r>
    </w:p>
    <w:p w:rsidR="00C63D57" w:rsidRPr="00B720EF" w:rsidRDefault="00357007" w:rsidP="00C83CC9">
      <w:pPr>
        <w:rPr>
          <w:rFonts w:ascii="Arial Narrow" w:hAnsi="Arial Narrow"/>
          <w:sz w:val="20"/>
          <w:szCs w:val="20"/>
        </w:rPr>
      </w:pPr>
      <w:r w:rsidRPr="0099165C">
        <w:rPr>
          <w:rFonts w:ascii="Arial Narrow" w:hAnsi="Arial Narrow"/>
          <w:b/>
          <w:sz w:val="20"/>
          <w:szCs w:val="20"/>
        </w:rPr>
        <w:t>Name of Excursion Coordinator:</w:t>
      </w:r>
      <w:r w:rsidRPr="0099165C">
        <w:rPr>
          <w:rFonts w:ascii="Arial Narrow" w:hAnsi="Arial Narrow"/>
          <w:sz w:val="20"/>
          <w:szCs w:val="20"/>
        </w:rPr>
        <w:t xml:space="preserve"> </w:t>
      </w:r>
      <w:r w:rsidR="00741AB8" w:rsidRPr="0099165C">
        <w:rPr>
          <w:rFonts w:ascii="Arial Narrow" w:hAnsi="Arial Narrow"/>
          <w:sz w:val="20"/>
          <w:szCs w:val="20"/>
        </w:rPr>
        <w:t xml:space="preserve">varies – depends on day – </w:t>
      </w:r>
      <w:r w:rsidR="008A2A39">
        <w:rPr>
          <w:rFonts w:ascii="Arial Narrow" w:hAnsi="Arial Narrow"/>
          <w:sz w:val="20"/>
          <w:szCs w:val="20"/>
        </w:rPr>
        <w:t xml:space="preserve">shift supervisor to determine on day.   </w:t>
      </w:r>
      <w:r w:rsidR="00B720EF">
        <w:rPr>
          <w:rFonts w:ascii="Arial Narrow" w:hAnsi="Arial Narrow"/>
          <w:sz w:val="20"/>
          <w:szCs w:val="20"/>
        </w:rPr>
        <w:tab/>
      </w:r>
      <w:r w:rsidR="00B720EF">
        <w:rPr>
          <w:rFonts w:ascii="Arial Narrow" w:hAnsi="Arial Narrow"/>
          <w:b/>
          <w:sz w:val="20"/>
          <w:szCs w:val="20"/>
        </w:rPr>
        <w:t>Specialised Skills Needed:</w:t>
      </w:r>
      <w:r w:rsidR="00B720EF">
        <w:rPr>
          <w:rFonts w:ascii="Arial Narrow" w:hAnsi="Arial Narrow"/>
          <w:sz w:val="20"/>
          <w:szCs w:val="20"/>
        </w:rPr>
        <w:t xml:space="preserve">  N/A</w:t>
      </w:r>
    </w:p>
    <w:p w:rsidR="00357007" w:rsidRPr="008A2A39" w:rsidRDefault="00357007" w:rsidP="00C83CC9">
      <w:pPr>
        <w:rPr>
          <w:rFonts w:ascii="Arial Narrow" w:hAnsi="Arial Narrow"/>
          <w:sz w:val="20"/>
          <w:szCs w:val="20"/>
          <w:u w:val="single"/>
        </w:rPr>
      </w:pPr>
      <w:r w:rsidRPr="0099165C">
        <w:rPr>
          <w:rFonts w:ascii="Arial Narrow" w:hAnsi="Arial Narrow"/>
          <w:b/>
          <w:sz w:val="20"/>
          <w:szCs w:val="20"/>
        </w:rPr>
        <w:t xml:space="preserve">Number of Children attending excursion: </w:t>
      </w:r>
      <w:r w:rsidR="00741AB8" w:rsidRPr="0099165C">
        <w:rPr>
          <w:rFonts w:ascii="Arial Narrow" w:hAnsi="Arial Narrow"/>
          <w:sz w:val="20"/>
          <w:szCs w:val="20"/>
        </w:rPr>
        <w:t>will vary 1:8 ratio maintained at all times</w:t>
      </w:r>
      <w:r w:rsidR="008A2A39">
        <w:rPr>
          <w:rFonts w:ascii="Arial Narrow" w:hAnsi="Arial Narrow"/>
          <w:sz w:val="20"/>
          <w:szCs w:val="20"/>
        </w:rPr>
        <w:t xml:space="preserve"> </w:t>
      </w:r>
      <w:r w:rsidR="008A2A39" w:rsidRPr="008A2A39">
        <w:rPr>
          <w:rFonts w:ascii="Arial Narrow" w:hAnsi="Arial Narrow"/>
          <w:sz w:val="20"/>
          <w:szCs w:val="20"/>
          <w:u w:val="single"/>
        </w:rPr>
        <w:t>max 24</w:t>
      </w:r>
      <w:r w:rsidR="00741AB8" w:rsidRPr="0099165C">
        <w:rPr>
          <w:rFonts w:ascii="Arial Narrow" w:hAnsi="Arial Narrow"/>
          <w:color w:val="FF0000"/>
          <w:sz w:val="20"/>
          <w:szCs w:val="20"/>
        </w:rPr>
        <w:t xml:space="preserve"> </w:t>
      </w:r>
      <w:r w:rsidRPr="0099165C">
        <w:rPr>
          <w:rFonts w:ascii="Arial Narrow" w:hAnsi="Arial Narrow"/>
          <w:b/>
          <w:sz w:val="20"/>
          <w:szCs w:val="20"/>
        </w:rPr>
        <w:t>Number of Educators:</w:t>
      </w:r>
      <w:r w:rsidR="00741AB8" w:rsidRPr="0099165C">
        <w:rPr>
          <w:rFonts w:ascii="Arial Narrow" w:hAnsi="Arial Narrow"/>
          <w:sz w:val="20"/>
          <w:szCs w:val="20"/>
        </w:rPr>
        <w:t xml:space="preserve"> will vary 1:8 ratio maintained at all times</w:t>
      </w:r>
      <w:r w:rsidR="008A2A39">
        <w:rPr>
          <w:rFonts w:ascii="Arial Narrow" w:hAnsi="Arial Narrow"/>
          <w:sz w:val="20"/>
          <w:szCs w:val="20"/>
        </w:rPr>
        <w:t xml:space="preserve"> </w:t>
      </w:r>
      <w:r w:rsidR="008A2A39" w:rsidRPr="008A2A39">
        <w:rPr>
          <w:rFonts w:ascii="Arial Narrow" w:hAnsi="Arial Narrow"/>
          <w:sz w:val="20"/>
          <w:szCs w:val="20"/>
          <w:u w:val="single"/>
        </w:rPr>
        <w:t>max 3</w:t>
      </w:r>
    </w:p>
    <w:p w:rsidR="00357007" w:rsidRPr="0099165C" w:rsidRDefault="00357007" w:rsidP="00C83CC9">
      <w:pPr>
        <w:rPr>
          <w:rFonts w:ascii="Arial Narrow" w:hAnsi="Arial Narrow"/>
          <w:sz w:val="20"/>
          <w:szCs w:val="20"/>
        </w:rPr>
      </w:pPr>
      <w:r w:rsidRPr="0099165C">
        <w:rPr>
          <w:rFonts w:ascii="Arial Narrow" w:hAnsi="Arial Narrow"/>
          <w:b/>
          <w:sz w:val="20"/>
          <w:szCs w:val="20"/>
        </w:rPr>
        <w:t xml:space="preserve">Educator to child Ratio, including whether this excursion warrants a higher ratio (Include Details): </w:t>
      </w:r>
      <w:r w:rsidR="004E067A" w:rsidRPr="0099165C">
        <w:rPr>
          <w:rFonts w:ascii="Arial Narrow" w:hAnsi="Arial Narrow"/>
          <w:sz w:val="20"/>
          <w:szCs w:val="20"/>
        </w:rPr>
        <w:t xml:space="preserve">1 </w:t>
      </w:r>
      <w:r w:rsidR="008A2A39" w:rsidRPr="0099165C">
        <w:rPr>
          <w:rFonts w:ascii="Arial Narrow" w:hAnsi="Arial Narrow"/>
          <w:sz w:val="20"/>
          <w:szCs w:val="20"/>
        </w:rPr>
        <w:t>educator:</w:t>
      </w:r>
      <w:r w:rsidR="004E067A" w:rsidRPr="0099165C">
        <w:rPr>
          <w:rFonts w:ascii="Arial Narrow" w:hAnsi="Arial Narrow"/>
          <w:sz w:val="20"/>
          <w:szCs w:val="20"/>
        </w:rPr>
        <w:t xml:space="preserve"> 8</w:t>
      </w:r>
      <w:r w:rsidRPr="0099165C">
        <w:rPr>
          <w:rFonts w:ascii="Arial Narrow" w:hAnsi="Arial Narrow"/>
          <w:sz w:val="20"/>
          <w:szCs w:val="20"/>
        </w:rPr>
        <w:t xml:space="preserve"> children</w:t>
      </w:r>
      <w:r w:rsidR="000D2B5A" w:rsidRPr="0099165C">
        <w:rPr>
          <w:rFonts w:ascii="Arial Narrow" w:hAnsi="Arial Narrow"/>
          <w:sz w:val="20"/>
          <w:szCs w:val="20"/>
        </w:rPr>
        <w:t xml:space="preserve">.  </w:t>
      </w:r>
      <w:r w:rsidRPr="0099165C">
        <w:rPr>
          <w:rFonts w:ascii="Arial Narrow" w:hAnsi="Arial Narrow"/>
          <w:sz w:val="20"/>
          <w:szCs w:val="20"/>
        </w:rPr>
        <w:t xml:space="preserve"> </w:t>
      </w:r>
    </w:p>
    <w:p w:rsidR="00357007" w:rsidRPr="0099165C" w:rsidRDefault="00357007" w:rsidP="00C83CC9">
      <w:pPr>
        <w:rPr>
          <w:rFonts w:ascii="Arial Narrow" w:hAnsi="Arial Narrow"/>
          <w:sz w:val="20"/>
          <w:szCs w:val="20"/>
        </w:rPr>
      </w:pPr>
      <w:r w:rsidRPr="0099165C">
        <w:rPr>
          <w:rFonts w:ascii="Arial Narrow" w:hAnsi="Arial Narrow"/>
          <w:b/>
          <w:sz w:val="20"/>
          <w:szCs w:val="20"/>
        </w:rPr>
        <w:t xml:space="preserve">Excursion Checklist: </w:t>
      </w:r>
      <w:r w:rsidRPr="0099165C">
        <w:rPr>
          <w:rFonts w:ascii="Arial Narrow" w:hAnsi="Arial Narrow"/>
          <w:sz w:val="20"/>
          <w:szCs w:val="20"/>
        </w:rPr>
        <w:t>(Please tick off when packed)</w:t>
      </w:r>
    </w:p>
    <w:p w:rsidR="00357007" w:rsidRPr="0099165C" w:rsidRDefault="00357007" w:rsidP="00357007">
      <w:pPr>
        <w:pStyle w:val="ListParagraph"/>
        <w:numPr>
          <w:ilvl w:val="0"/>
          <w:numId w:val="1"/>
        </w:numPr>
        <w:rPr>
          <w:rFonts w:ascii="Arial Narrow" w:hAnsi="Arial Narrow"/>
          <w:sz w:val="20"/>
          <w:szCs w:val="20"/>
        </w:rPr>
      </w:pPr>
      <w:r w:rsidRPr="0099165C">
        <w:rPr>
          <w:rFonts w:ascii="Arial Narrow" w:hAnsi="Arial Narrow"/>
          <w:sz w:val="20"/>
          <w:szCs w:val="20"/>
        </w:rPr>
        <w:t>First aid Kit</w:t>
      </w:r>
    </w:p>
    <w:p w:rsidR="00357007" w:rsidRPr="0099165C" w:rsidRDefault="00357007" w:rsidP="00357007">
      <w:pPr>
        <w:pStyle w:val="ListParagraph"/>
        <w:numPr>
          <w:ilvl w:val="0"/>
          <w:numId w:val="1"/>
        </w:numPr>
        <w:rPr>
          <w:rFonts w:ascii="Arial Narrow" w:hAnsi="Arial Narrow"/>
          <w:sz w:val="20"/>
          <w:szCs w:val="20"/>
        </w:rPr>
      </w:pPr>
      <w:r w:rsidRPr="0099165C">
        <w:rPr>
          <w:rFonts w:ascii="Arial Narrow" w:hAnsi="Arial Narrow"/>
          <w:sz w:val="20"/>
          <w:szCs w:val="20"/>
        </w:rPr>
        <w:t>List of children attending the excursion</w:t>
      </w:r>
    </w:p>
    <w:p w:rsidR="00357007" w:rsidRPr="0099165C" w:rsidRDefault="00357007" w:rsidP="00357007">
      <w:pPr>
        <w:pStyle w:val="ListParagraph"/>
        <w:numPr>
          <w:ilvl w:val="0"/>
          <w:numId w:val="1"/>
        </w:numPr>
        <w:rPr>
          <w:rFonts w:ascii="Arial Narrow" w:hAnsi="Arial Narrow"/>
          <w:sz w:val="20"/>
          <w:szCs w:val="20"/>
        </w:rPr>
      </w:pPr>
      <w:r w:rsidRPr="0099165C">
        <w:rPr>
          <w:rFonts w:ascii="Arial Narrow" w:hAnsi="Arial Narrow"/>
          <w:sz w:val="20"/>
          <w:szCs w:val="20"/>
        </w:rPr>
        <w:t>Medical information for children – Medication for: ________________________________________________________________________</w:t>
      </w:r>
    </w:p>
    <w:p w:rsidR="00357007" w:rsidRPr="0099165C" w:rsidRDefault="00CF208B" w:rsidP="00357007">
      <w:pPr>
        <w:pStyle w:val="ListParagraph"/>
        <w:numPr>
          <w:ilvl w:val="0"/>
          <w:numId w:val="2"/>
        </w:numPr>
        <w:rPr>
          <w:rFonts w:ascii="Arial Narrow" w:hAnsi="Arial Narrow"/>
          <w:sz w:val="20"/>
          <w:szCs w:val="20"/>
        </w:rPr>
      </w:pPr>
      <w:r w:rsidRPr="0099165C">
        <w:rPr>
          <w:rFonts w:ascii="Arial Narrow" w:hAnsi="Arial Narrow"/>
          <w:sz w:val="20"/>
          <w:szCs w:val="20"/>
        </w:rPr>
        <w:t>List of Adults participating in the excursion</w:t>
      </w:r>
    </w:p>
    <w:p w:rsidR="00CF208B" w:rsidRPr="0099165C" w:rsidRDefault="00CF208B" w:rsidP="00357007">
      <w:pPr>
        <w:pStyle w:val="ListParagraph"/>
        <w:numPr>
          <w:ilvl w:val="0"/>
          <w:numId w:val="2"/>
        </w:numPr>
        <w:rPr>
          <w:rFonts w:ascii="Arial Narrow" w:hAnsi="Arial Narrow"/>
          <w:sz w:val="20"/>
          <w:szCs w:val="20"/>
        </w:rPr>
      </w:pPr>
      <w:r w:rsidRPr="0099165C">
        <w:rPr>
          <w:rFonts w:ascii="Arial Narrow" w:hAnsi="Arial Narrow"/>
          <w:sz w:val="20"/>
          <w:szCs w:val="20"/>
        </w:rPr>
        <w:t>Contact information for children and adu</w:t>
      </w:r>
      <w:bookmarkStart w:id="0" w:name="_GoBack"/>
      <w:bookmarkEnd w:id="0"/>
      <w:r w:rsidRPr="0099165C">
        <w:rPr>
          <w:rFonts w:ascii="Arial Narrow" w:hAnsi="Arial Narrow"/>
          <w:sz w:val="20"/>
          <w:szCs w:val="20"/>
        </w:rPr>
        <w:t>lts</w:t>
      </w:r>
    </w:p>
    <w:p w:rsidR="00CF208B" w:rsidRPr="0099165C" w:rsidRDefault="00CF208B" w:rsidP="00357007">
      <w:pPr>
        <w:pStyle w:val="ListParagraph"/>
        <w:numPr>
          <w:ilvl w:val="0"/>
          <w:numId w:val="2"/>
        </w:numPr>
        <w:rPr>
          <w:rFonts w:ascii="Arial Narrow" w:hAnsi="Arial Narrow"/>
          <w:sz w:val="20"/>
          <w:szCs w:val="20"/>
        </w:rPr>
      </w:pPr>
      <w:r w:rsidRPr="0099165C">
        <w:rPr>
          <w:rFonts w:ascii="Arial Narrow" w:hAnsi="Arial Narrow"/>
          <w:sz w:val="20"/>
          <w:szCs w:val="20"/>
        </w:rPr>
        <w:t>Mobile phone</w:t>
      </w:r>
    </w:p>
    <w:p w:rsidR="00CF208B" w:rsidRPr="0099165C" w:rsidRDefault="00B720EF" w:rsidP="00357007">
      <w:pPr>
        <w:pStyle w:val="ListParagraph"/>
        <w:numPr>
          <w:ilvl w:val="0"/>
          <w:numId w:val="2"/>
        </w:numPr>
        <w:rPr>
          <w:rFonts w:ascii="Arial Narrow" w:hAnsi="Arial Narrow"/>
          <w:sz w:val="20"/>
          <w:szCs w:val="20"/>
        </w:rPr>
      </w:pPr>
      <w:r>
        <w:rPr>
          <w:rFonts w:ascii="Arial Narrow" w:hAnsi="Arial Narrow"/>
          <w:sz w:val="20"/>
          <w:szCs w:val="20"/>
        </w:rPr>
        <w:t>Camera</w:t>
      </w:r>
    </w:p>
    <w:p w:rsidR="00370680" w:rsidRDefault="00B720EF" w:rsidP="00957068">
      <w:pPr>
        <w:pStyle w:val="ListParagraph"/>
        <w:numPr>
          <w:ilvl w:val="0"/>
          <w:numId w:val="2"/>
        </w:numPr>
        <w:rPr>
          <w:rFonts w:ascii="Arial Narrow" w:hAnsi="Arial Narrow"/>
          <w:sz w:val="20"/>
          <w:szCs w:val="20"/>
        </w:rPr>
      </w:pPr>
      <w:r>
        <w:rPr>
          <w:rFonts w:ascii="Arial Narrow" w:hAnsi="Arial Narrow"/>
          <w:sz w:val="20"/>
          <w:szCs w:val="20"/>
        </w:rPr>
        <w:t>IPAD</w:t>
      </w:r>
    </w:p>
    <w:p w:rsidR="008A2A39" w:rsidRDefault="008A2A39" w:rsidP="008A2A39">
      <w:pPr>
        <w:rPr>
          <w:rFonts w:ascii="Arial Narrow" w:hAnsi="Arial Narrow"/>
          <w:sz w:val="20"/>
          <w:szCs w:val="20"/>
        </w:rPr>
      </w:pPr>
    </w:p>
    <w:tbl>
      <w:tblPr>
        <w:tblStyle w:val="TableGrid"/>
        <w:tblW w:w="14572" w:type="dxa"/>
        <w:tblInd w:w="-714" w:type="dxa"/>
        <w:tblLook w:val="04A0" w:firstRow="1" w:lastRow="0" w:firstColumn="1" w:lastColumn="0" w:noHBand="0" w:noVBand="1"/>
      </w:tblPr>
      <w:tblGrid>
        <w:gridCol w:w="14572"/>
      </w:tblGrid>
      <w:tr w:rsidR="008A2A39" w:rsidRPr="00E42909" w:rsidTr="00A24D88">
        <w:trPr>
          <w:trHeight w:val="831"/>
        </w:trPr>
        <w:tc>
          <w:tcPr>
            <w:tcW w:w="14572" w:type="dxa"/>
            <w:shd w:val="clear" w:color="auto" w:fill="D6E3BC" w:themeFill="accent3" w:themeFillTint="66"/>
          </w:tcPr>
          <w:p w:rsidR="008A2A39" w:rsidRDefault="008A2A39" w:rsidP="00687277">
            <w:pPr>
              <w:jc w:val="center"/>
              <w:rPr>
                <w:rFonts w:ascii="Arial Narrow" w:hAnsi="Arial Narrow"/>
                <w:b/>
              </w:rPr>
            </w:pPr>
            <w:r w:rsidRPr="00132DC4">
              <w:rPr>
                <w:rFonts w:ascii="Arial Narrow" w:hAnsi="Arial Narrow"/>
                <w:b/>
                <w:u w:val="single"/>
              </w:rPr>
              <w:t>RISK BENEFIT</w:t>
            </w:r>
            <w:r>
              <w:rPr>
                <w:rFonts w:ascii="Arial Narrow" w:hAnsi="Arial Narrow"/>
                <w:b/>
                <w:u w:val="single"/>
              </w:rPr>
              <w:t xml:space="preserve">S LINKED TO </w:t>
            </w:r>
            <w:r w:rsidRPr="00132DC4">
              <w:rPr>
                <w:rFonts w:ascii="Arial Narrow" w:hAnsi="Arial Narrow"/>
                <w:b/>
                <w:u w:val="single"/>
              </w:rPr>
              <w:t>MY TOP OUTCOMES</w:t>
            </w:r>
            <w:r>
              <w:rPr>
                <w:rFonts w:ascii="Arial Narrow" w:hAnsi="Arial Narrow"/>
                <w:b/>
              </w:rPr>
              <w:t>: -</w:t>
            </w:r>
          </w:p>
          <w:p w:rsidR="008A2A39" w:rsidRPr="00E42909" w:rsidRDefault="008A2A39" w:rsidP="00687277">
            <w:pPr>
              <w:jc w:val="center"/>
              <w:rPr>
                <w:rFonts w:ascii="Arial Narrow" w:hAnsi="Arial Narrow"/>
              </w:rPr>
            </w:pPr>
            <w:r>
              <w:rPr>
                <w:rFonts w:ascii="Arial Narrow" w:hAnsi="Arial Narrow"/>
              </w:rPr>
              <w:t>Play is great for children’s well-being and development.   When Planning and providing play opportunities, the goal is not to eliminate risk, but to weigh up the risks and benefits.</w:t>
            </w:r>
          </w:p>
        </w:tc>
      </w:tr>
      <w:tr w:rsidR="008A2A39" w:rsidTr="00A24D88">
        <w:trPr>
          <w:trHeight w:val="1102"/>
        </w:trPr>
        <w:tc>
          <w:tcPr>
            <w:tcW w:w="14572" w:type="dxa"/>
          </w:tcPr>
          <w:p w:rsidR="008A2A39" w:rsidRPr="000D30EE" w:rsidRDefault="008A2A39" w:rsidP="00A24D88">
            <w:pPr>
              <w:ind w:left="29"/>
              <w:jc w:val="both"/>
              <w:rPr>
                <w:rFonts w:ascii="Arial Narrow" w:hAnsi="Arial Narrow"/>
                <w:b/>
                <w:sz w:val="20"/>
                <w:szCs w:val="20"/>
              </w:rPr>
            </w:pPr>
            <w:r w:rsidRPr="000D30EE">
              <w:rPr>
                <w:rFonts w:ascii="Arial Narrow" w:hAnsi="Arial Narrow"/>
                <w:b/>
                <w:sz w:val="20"/>
                <w:szCs w:val="20"/>
                <w:u w:val="single"/>
              </w:rPr>
              <w:t>Outcome 1 – Children have a strong sense of Identity</w:t>
            </w:r>
            <w:r w:rsidRPr="000D30EE">
              <w:rPr>
                <w:rFonts w:ascii="Arial Narrow" w:hAnsi="Arial Narrow"/>
                <w:sz w:val="20"/>
                <w:szCs w:val="20"/>
              </w:rPr>
              <w:t xml:space="preserve"> = Through attending </w:t>
            </w:r>
            <w:r w:rsidR="00B62FC1" w:rsidRPr="000D30EE">
              <w:rPr>
                <w:rFonts w:ascii="Arial Narrow" w:hAnsi="Arial Narrow"/>
                <w:sz w:val="20"/>
                <w:szCs w:val="20"/>
              </w:rPr>
              <w:t>ongoing and regular excursions to places within our local community throughout the holidays</w:t>
            </w:r>
            <w:r w:rsidRPr="000D30EE">
              <w:rPr>
                <w:rFonts w:ascii="Arial Narrow" w:hAnsi="Arial Narrow"/>
                <w:sz w:val="20"/>
                <w:szCs w:val="20"/>
              </w:rPr>
              <w:t xml:space="preserve"> children will be able to </w:t>
            </w:r>
            <w:r w:rsidR="00277FFE" w:rsidRPr="000D30EE">
              <w:rPr>
                <w:rFonts w:ascii="Arial Narrow" w:hAnsi="Arial Narrow"/>
                <w:sz w:val="20"/>
                <w:szCs w:val="20"/>
              </w:rPr>
              <w:t xml:space="preserve">have a strong sense of identity, through being able to spend leisure time interacting with peers and educators, expressing ideas and confidently explore their local community, allowing children to feel </w:t>
            </w:r>
            <w:r w:rsidR="00277FFE" w:rsidRPr="000D30EE">
              <w:rPr>
                <w:rFonts w:ascii="Arial Narrow" w:hAnsi="Arial Narrow"/>
                <w:i/>
                <w:sz w:val="20"/>
                <w:szCs w:val="20"/>
              </w:rPr>
              <w:t>safe, secure and supported (1.1).</w:t>
            </w:r>
            <w:r w:rsidR="00277FFE" w:rsidRPr="000D30EE">
              <w:rPr>
                <w:rFonts w:ascii="Arial Narrow" w:hAnsi="Arial Narrow"/>
                <w:sz w:val="20"/>
                <w:szCs w:val="20"/>
              </w:rPr>
              <w:t xml:space="preserve">These locations will allow children to express a wide range of thoughts and views constructively through discussions and activities that children will participate in (both formal and informal), allowing children to reflect and </w:t>
            </w:r>
            <w:r w:rsidR="00A91C04" w:rsidRPr="000D30EE">
              <w:rPr>
                <w:rFonts w:ascii="Arial Narrow" w:hAnsi="Arial Narrow"/>
                <w:sz w:val="20"/>
                <w:szCs w:val="20"/>
              </w:rPr>
              <w:t xml:space="preserve">consider issues that may be impacting, benefiting and affecting their local community, showing that children will be </w:t>
            </w:r>
            <w:r w:rsidR="00A91C04" w:rsidRPr="000D30EE">
              <w:rPr>
                <w:rFonts w:ascii="Arial Narrow" w:hAnsi="Arial Narrow"/>
                <w:i/>
                <w:sz w:val="20"/>
                <w:szCs w:val="20"/>
              </w:rPr>
              <w:t>learning to interact in relation to others with care, empathy and respect (1.4).</w:t>
            </w:r>
          </w:p>
        </w:tc>
      </w:tr>
      <w:tr w:rsidR="008A2A39" w:rsidRPr="00E54EDD" w:rsidTr="00A24D88">
        <w:trPr>
          <w:trHeight w:val="249"/>
        </w:trPr>
        <w:tc>
          <w:tcPr>
            <w:tcW w:w="14572" w:type="dxa"/>
          </w:tcPr>
          <w:p w:rsidR="008A2A39" w:rsidRPr="000D30EE" w:rsidRDefault="00A91C04" w:rsidP="00687277">
            <w:pPr>
              <w:jc w:val="both"/>
              <w:rPr>
                <w:rFonts w:ascii="Arial Narrow" w:hAnsi="Arial Narrow"/>
                <w:sz w:val="20"/>
                <w:szCs w:val="20"/>
              </w:rPr>
            </w:pPr>
            <w:r w:rsidRPr="000D30EE">
              <w:rPr>
                <w:rFonts w:ascii="Arial Narrow" w:hAnsi="Arial Narrow"/>
                <w:b/>
                <w:sz w:val="20"/>
                <w:szCs w:val="20"/>
                <w:u w:val="single"/>
              </w:rPr>
              <w:t>Outcome 2 – Children are connected with and contribute to their world</w:t>
            </w:r>
            <w:r w:rsidRPr="000D30EE">
              <w:rPr>
                <w:rFonts w:ascii="Arial Narrow" w:hAnsi="Arial Narrow"/>
                <w:sz w:val="20"/>
                <w:szCs w:val="20"/>
              </w:rPr>
              <w:t xml:space="preserve"> = By engaging in the local community, it will allow children to broaden their understanding of the world in which they live in.  It will allow educators the opportunity to promote a sense of community within our service and build connections between the service and the local community.   It will also allow an opportunity for educators to provide experiences that allow children to think about the community they live in and investigate ideas, concepts and issues that are relevant to their local communities (</w:t>
            </w:r>
            <w:r w:rsidR="00A24D88" w:rsidRPr="000D30EE">
              <w:rPr>
                <w:rFonts w:ascii="Arial Narrow" w:hAnsi="Arial Narrow"/>
                <w:sz w:val="20"/>
                <w:szCs w:val="20"/>
              </w:rPr>
              <w:t>e.g.</w:t>
            </w:r>
            <w:r w:rsidRPr="000D30EE">
              <w:rPr>
                <w:rFonts w:ascii="Arial Narrow" w:hAnsi="Arial Narrow"/>
                <w:sz w:val="20"/>
                <w:szCs w:val="20"/>
              </w:rPr>
              <w:t xml:space="preserve">: litter, wildlife, pollution </w:t>
            </w:r>
            <w:r w:rsidR="00A24D88" w:rsidRPr="000D30EE">
              <w:rPr>
                <w:rFonts w:ascii="Arial Narrow" w:hAnsi="Arial Narrow"/>
                <w:sz w:val="20"/>
                <w:szCs w:val="20"/>
              </w:rPr>
              <w:t>etc.</w:t>
            </w:r>
            <w:r w:rsidRPr="000D30EE">
              <w:rPr>
                <w:rFonts w:ascii="Arial Narrow" w:hAnsi="Arial Narrow"/>
                <w:sz w:val="20"/>
                <w:szCs w:val="20"/>
              </w:rPr>
              <w:t xml:space="preserve">) and get children thinking about the ways in which we can minimise this.   This will allow </w:t>
            </w:r>
            <w:r w:rsidRPr="000D30EE">
              <w:rPr>
                <w:rFonts w:ascii="Arial Narrow" w:hAnsi="Arial Narrow"/>
                <w:i/>
                <w:sz w:val="20"/>
                <w:szCs w:val="20"/>
              </w:rPr>
              <w:t xml:space="preserve">Children to develop a sense of belonging to groups and communities and an understanding of the reciprocal rights and responsibilities necessary for active community participation (2.1).  </w:t>
            </w:r>
            <w:r w:rsidRPr="000D30EE">
              <w:rPr>
                <w:rFonts w:ascii="Arial Narrow" w:hAnsi="Arial Narrow"/>
                <w:sz w:val="20"/>
                <w:szCs w:val="20"/>
              </w:rPr>
              <w:t>The ongoing excursions into our</w:t>
            </w:r>
            <w:r w:rsidR="00A24D88">
              <w:rPr>
                <w:rFonts w:ascii="Arial Narrow" w:hAnsi="Arial Narrow"/>
                <w:sz w:val="20"/>
                <w:szCs w:val="20"/>
              </w:rPr>
              <w:t xml:space="preserve"> local community throughout 2019</w:t>
            </w:r>
            <w:r w:rsidRPr="000D30EE">
              <w:rPr>
                <w:rFonts w:ascii="Arial Narrow" w:hAnsi="Arial Narrow"/>
                <w:sz w:val="20"/>
                <w:szCs w:val="20"/>
              </w:rPr>
              <w:t xml:space="preserve"> will provide an opportunity for </w:t>
            </w:r>
            <w:r w:rsidRPr="000D30EE">
              <w:rPr>
                <w:rFonts w:ascii="Arial Narrow" w:hAnsi="Arial Narrow"/>
                <w:i/>
                <w:sz w:val="20"/>
                <w:szCs w:val="20"/>
              </w:rPr>
              <w:t>Children to become socially responsible and show respect for the environment (2.4)</w:t>
            </w:r>
            <w:r w:rsidR="00D12B61" w:rsidRPr="000D30EE">
              <w:rPr>
                <w:rFonts w:ascii="Arial Narrow" w:hAnsi="Arial Narrow"/>
                <w:sz w:val="20"/>
                <w:szCs w:val="20"/>
              </w:rPr>
              <w:t xml:space="preserve">.  Through informal and formal discussions and experiences, as well as observations made on these walks, children have an increased knowledge and respect for the natural environment that we live in and have opportunities to show appreciation and care for natural and constructed environments.  Children will have increased access to natural materials and let them learn to care for the place we live in.  </w:t>
            </w:r>
          </w:p>
        </w:tc>
      </w:tr>
      <w:tr w:rsidR="008A2A39" w:rsidRPr="008D5C2A" w:rsidTr="00A24D88">
        <w:trPr>
          <w:trHeight w:val="249"/>
        </w:trPr>
        <w:tc>
          <w:tcPr>
            <w:tcW w:w="14572" w:type="dxa"/>
          </w:tcPr>
          <w:p w:rsidR="008A2A39" w:rsidRPr="000D30EE" w:rsidRDefault="00A91C04" w:rsidP="000D30EE">
            <w:pPr>
              <w:jc w:val="both"/>
              <w:rPr>
                <w:rFonts w:ascii="Arial Narrow" w:hAnsi="Arial Narrow"/>
                <w:sz w:val="20"/>
                <w:szCs w:val="20"/>
              </w:rPr>
            </w:pPr>
            <w:r w:rsidRPr="000D30EE">
              <w:rPr>
                <w:rFonts w:ascii="Arial Narrow" w:hAnsi="Arial Narrow"/>
                <w:b/>
                <w:sz w:val="20"/>
                <w:szCs w:val="20"/>
                <w:u w:val="single"/>
              </w:rPr>
              <w:t>Outcome 3 – Children have a strong sense of Wellbeing</w:t>
            </w:r>
            <w:r w:rsidRPr="000D30EE">
              <w:rPr>
                <w:rFonts w:ascii="Arial Narrow" w:hAnsi="Arial Narrow"/>
                <w:sz w:val="20"/>
                <w:szCs w:val="20"/>
              </w:rPr>
              <w:t xml:space="preserve"> = ‘Physical wellbeing contributes to children’s ability to socialise, concentrate, cooperate and learn’.   Through </w:t>
            </w:r>
            <w:r w:rsidR="00D12B61" w:rsidRPr="000D30EE">
              <w:rPr>
                <w:rFonts w:ascii="Arial Narrow" w:hAnsi="Arial Narrow"/>
                <w:sz w:val="20"/>
                <w:szCs w:val="20"/>
              </w:rPr>
              <w:t>these ongoing</w:t>
            </w:r>
            <w:r w:rsidRPr="000D30EE">
              <w:rPr>
                <w:rFonts w:ascii="Arial Narrow" w:hAnsi="Arial Narrow"/>
                <w:sz w:val="20"/>
                <w:szCs w:val="20"/>
              </w:rPr>
              <w:t xml:space="preserve"> excursion</w:t>
            </w:r>
            <w:r w:rsidR="00D12B61" w:rsidRPr="000D30EE">
              <w:rPr>
                <w:rFonts w:ascii="Arial Narrow" w:hAnsi="Arial Narrow"/>
                <w:sz w:val="20"/>
                <w:szCs w:val="20"/>
              </w:rPr>
              <w:t>s</w:t>
            </w:r>
            <w:r w:rsidRPr="000D30EE">
              <w:rPr>
                <w:rFonts w:ascii="Arial Narrow" w:hAnsi="Arial Narrow"/>
                <w:sz w:val="20"/>
                <w:szCs w:val="20"/>
              </w:rPr>
              <w:t xml:space="preserve"> children will be able to take responsibility </w:t>
            </w:r>
            <w:r w:rsidR="00D12B61" w:rsidRPr="000D30EE">
              <w:rPr>
                <w:rFonts w:ascii="Arial Narrow" w:hAnsi="Arial Narrow"/>
                <w:sz w:val="20"/>
                <w:szCs w:val="20"/>
              </w:rPr>
              <w:t xml:space="preserve">of </w:t>
            </w:r>
            <w:r w:rsidRPr="000D30EE">
              <w:rPr>
                <w:rFonts w:ascii="Arial Narrow" w:hAnsi="Arial Narrow"/>
                <w:sz w:val="20"/>
                <w:szCs w:val="20"/>
              </w:rPr>
              <w:t xml:space="preserve">their own safety and that of peers and provide children with confidence and independence in being able to achieve things for themselves, this will contribute to their sense of becoming, learning and development. </w:t>
            </w:r>
            <w:r w:rsidR="00D12B61" w:rsidRPr="000D30EE">
              <w:rPr>
                <w:rFonts w:ascii="Arial Narrow" w:hAnsi="Arial Narrow"/>
                <w:sz w:val="20"/>
                <w:szCs w:val="20"/>
              </w:rPr>
              <w:t>The opportunity to be out in the local community will</w:t>
            </w:r>
            <w:r w:rsidRPr="000D30EE">
              <w:rPr>
                <w:rFonts w:ascii="Arial Narrow" w:hAnsi="Arial Narrow"/>
                <w:sz w:val="20"/>
                <w:szCs w:val="20"/>
              </w:rPr>
              <w:t xml:space="preserve"> allow</w:t>
            </w:r>
            <w:r w:rsidR="00D12B61" w:rsidRPr="000D30EE">
              <w:rPr>
                <w:rFonts w:ascii="Arial Narrow" w:hAnsi="Arial Narrow"/>
                <w:sz w:val="20"/>
                <w:szCs w:val="20"/>
              </w:rPr>
              <w:t xml:space="preserve"> </w:t>
            </w:r>
            <w:r w:rsidR="008A2A39" w:rsidRPr="000D30EE">
              <w:rPr>
                <w:rFonts w:ascii="Arial Narrow" w:hAnsi="Arial Narrow"/>
                <w:sz w:val="20"/>
                <w:szCs w:val="20"/>
              </w:rPr>
              <w:t xml:space="preserve">opportunities for children to demonstrate trust and confidence in peers and educators, through collaboration, </w:t>
            </w:r>
            <w:r w:rsidR="00D12B61" w:rsidRPr="000D30EE">
              <w:rPr>
                <w:rFonts w:ascii="Arial Narrow" w:hAnsi="Arial Narrow"/>
                <w:sz w:val="20"/>
                <w:szCs w:val="20"/>
              </w:rPr>
              <w:t>in addition</w:t>
            </w:r>
            <w:r w:rsidR="008A2A39" w:rsidRPr="000D30EE">
              <w:rPr>
                <w:rFonts w:ascii="Arial Narrow" w:hAnsi="Arial Narrow"/>
                <w:sz w:val="20"/>
                <w:szCs w:val="20"/>
              </w:rPr>
              <w:t xml:space="preserve"> to sharing moments of humour, happiness, satisfaction and celebration. </w:t>
            </w:r>
            <w:r w:rsidR="00D12B61" w:rsidRPr="000D30EE">
              <w:rPr>
                <w:rFonts w:ascii="Arial Narrow" w:hAnsi="Arial Narrow"/>
                <w:sz w:val="20"/>
                <w:szCs w:val="20"/>
              </w:rPr>
              <w:t>Group games played, activities and experiences undertaken will challenge children to engage and persevere, and we will have repeated opportunities to build and extend on children’s ideas and suggestions.</w:t>
            </w:r>
            <w:r w:rsidR="008A2A39" w:rsidRPr="000D30EE">
              <w:rPr>
                <w:rFonts w:ascii="Arial Narrow" w:hAnsi="Arial Narrow"/>
                <w:sz w:val="20"/>
                <w:szCs w:val="20"/>
              </w:rPr>
              <w:t xml:space="preserve"> Educators will be present to ensure that while children are challenged they affirm children efforts, to have knowledge, understanding and respect for each child and support children to persevere when faced with a challenge. This will allow </w:t>
            </w:r>
            <w:r w:rsidR="008A2A39" w:rsidRPr="000D30EE">
              <w:rPr>
                <w:rFonts w:ascii="Arial Narrow" w:hAnsi="Arial Narrow"/>
                <w:i/>
                <w:sz w:val="20"/>
                <w:szCs w:val="20"/>
              </w:rPr>
              <w:t>‘children to become strong in their social and emotional wellbeing’</w:t>
            </w:r>
            <w:r w:rsidR="008A2A39" w:rsidRPr="000D30EE">
              <w:rPr>
                <w:rFonts w:ascii="Arial Narrow" w:hAnsi="Arial Narrow"/>
                <w:sz w:val="20"/>
                <w:szCs w:val="20"/>
              </w:rPr>
              <w:t xml:space="preserve"> (3.1).   In addition a strong sense of wellbeing will be maintained through </w:t>
            </w:r>
            <w:r w:rsidR="008A2A39" w:rsidRPr="000D30EE">
              <w:rPr>
                <w:rFonts w:ascii="Arial Narrow" w:hAnsi="Arial Narrow"/>
                <w:i/>
                <w:sz w:val="20"/>
                <w:szCs w:val="20"/>
              </w:rPr>
              <w:t xml:space="preserve">‘children taking increasing </w:t>
            </w:r>
            <w:r w:rsidR="00A24D88">
              <w:rPr>
                <w:rFonts w:ascii="Arial Narrow" w:hAnsi="Arial Narrow"/>
                <w:i/>
                <w:sz w:val="20"/>
                <w:szCs w:val="20"/>
              </w:rPr>
              <w:t>r</w:t>
            </w:r>
            <w:r w:rsidR="00A24D88" w:rsidRPr="000D30EE">
              <w:rPr>
                <w:rFonts w:ascii="Arial Narrow" w:hAnsi="Arial Narrow"/>
                <w:i/>
                <w:sz w:val="20"/>
                <w:szCs w:val="20"/>
              </w:rPr>
              <w:t>esponsibility for their own health and physical wellbeing’</w:t>
            </w:r>
            <w:r w:rsidR="00A24D88" w:rsidRPr="000D30EE">
              <w:rPr>
                <w:rFonts w:ascii="Arial Narrow" w:hAnsi="Arial Narrow"/>
                <w:sz w:val="20"/>
                <w:szCs w:val="20"/>
              </w:rPr>
              <w:t xml:space="preserve"> (3.2).   </w:t>
            </w:r>
          </w:p>
        </w:tc>
      </w:tr>
      <w:tr w:rsidR="000D30EE" w:rsidRPr="008D5C2A" w:rsidTr="00A24D88">
        <w:trPr>
          <w:trHeight w:val="249"/>
        </w:trPr>
        <w:tc>
          <w:tcPr>
            <w:tcW w:w="14572" w:type="dxa"/>
          </w:tcPr>
          <w:p w:rsidR="000D30EE" w:rsidRPr="000D30EE" w:rsidRDefault="000D30EE" w:rsidP="007A10A5">
            <w:pPr>
              <w:jc w:val="both"/>
              <w:rPr>
                <w:rFonts w:ascii="Arial Narrow" w:hAnsi="Arial Narrow"/>
                <w:b/>
                <w:sz w:val="20"/>
                <w:szCs w:val="20"/>
                <w:u w:val="single"/>
              </w:rPr>
            </w:pPr>
            <w:r w:rsidRPr="000D30EE">
              <w:rPr>
                <w:rFonts w:ascii="Arial Narrow" w:hAnsi="Arial Narrow"/>
                <w:sz w:val="20"/>
                <w:szCs w:val="20"/>
              </w:rPr>
              <w:lastRenderedPageBreak/>
              <w:t xml:space="preserve">Children will be having fun, while participating in physical play that will challenge them, and be able to negotiate environments to ensure they stay safe as well as their peers.      </w:t>
            </w:r>
          </w:p>
        </w:tc>
      </w:tr>
      <w:tr w:rsidR="008A2A39" w:rsidRPr="00012E38" w:rsidTr="00A24D88">
        <w:trPr>
          <w:trHeight w:val="249"/>
        </w:trPr>
        <w:tc>
          <w:tcPr>
            <w:tcW w:w="14572" w:type="dxa"/>
          </w:tcPr>
          <w:p w:rsidR="008A2A39" w:rsidRPr="000D30EE" w:rsidRDefault="008A2A39" w:rsidP="007A10A5">
            <w:pPr>
              <w:jc w:val="both"/>
              <w:rPr>
                <w:rFonts w:ascii="Arial Narrow" w:hAnsi="Arial Narrow"/>
                <w:sz w:val="20"/>
                <w:szCs w:val="20"/>
              </w:rPr>
            </w:pPr>
            <w:r w:rsidRPr="000D30EE">
              <w:rPr>
                <w:rFonts w:ascii="Arial Narrow" w:hAnsi="Arial Narrow"/>
                <w:b/>
                <w:sz w:val="20"/>
                <w:szCs w:val="20"/>
                <w:u w:val="single"/>
              </w:rPr>
              <w:t>Outcome 4 – Children are confident and involved learners</w:t>
            </w:r>
            <w:r w:rsidRPr="000D30EE">
              <w:rPr>
                <w:rFonts w:ascii="Arial Narrow" w:hAnsi="Arial Narrow"/>
                <w:sz w:val="20"/>
                <w:szCs w:val="20"/>
              </w:rPr>
              <w:t xml:space="preserve"> = </w:t>
            </w:r>
            <w:r w:rsidR="007A10A5" w:rsidRPr="000D30EE">
              <w:rPr>
                <w:rFonts w:ascii="Arial Narrow" w:hAnsi="Arial Narrow"/>
                <w:sz w:val="20"/>
                <w:szCs w:val="20"/>
              </w:rPr>
              <w:t>Our ongoing excursions will allow</w:t>
            </w:r>
            <w:r w:rsidRPr="000D30EE">
              <w:rPr>
                <w:rFonts w:ascii="Arial Narrow" w:hAnsi="Arial Narrow"/>
                <w:sz w:val="20"/>
                <w:szCs w:val="20"/>
              </w:rPr>
              <w:t xml:space="preserve"> </w:t>
            </w:r>
            <w:r w:rsidRPr="000D30EE">
              <w:rPr>
                <w:rFonts w:ascii="Arial Narrow" w:hAnsi="Arial Narrow"/>
                <w:i/>
                <w:sz w:val="20"/>
                <w:szCs w:val="20"/>
              </w:rPr>
              <w:t>‘Children to develop dispositions such as curiosity, cooperation, confidence, creativity, commitment, enthusiasm, persistence, imagination and reflexivity’</w:t>
            </w:r>
            <w:r w:rsidRPr="000D30EE">
              <w:rPr>
                <w:rFonts w:ascii="Arial Narrow" w:hAnsi="Arial Narrow"/>
                <w:sz w:val="20"/>
                <w:szCs w:val="20"/>
              </w:rPr>
              <w:t xml:space="preserve"> (4.1) as well as allow </w:t>
            </w:r>
            <w:r w:rsidRPr="000D30EE">
              <w:rPr>
                <w:rFonts w:ascii="Arial Narrow" w:hAnsi="Arial Narrow"/>
                <w:i/>
                <w:sz w:val="20"/>
                <w:szCs w:val="20"/>
              </w:rPr>
              <w:t>‘Children to use a range of skills and processes such as problem solving, inquiry, experimentation, hypothesising, researching and investigating’</w:t>
            </w:r>
            <w:r w:rsidRPr="000D30EE">
              <w:rPr>
                <w:rFonts w:ascii="Arial Narrow" w:hAnsi="Arial Narrow"/>
                <w:sz w:val="20"/>
                <w:szCs w:val="20"/>
              </w:rPr>
              <w:t xml:space="preserve"> (4.2) Physical activity and exposure to new experiences</w:t>
            </w:r>
            <w:r w:rsidR="007A10A5" w:rsidRPr="000D30EE">
              <w:rPr>
                <w:rFonts w:ascii="Arial Narrow" w:hAnsi="Arial Narrow"/>
                <w:sz w:val="20"/>
                <w:szCs w:val="20"/>
              </w:rPr>
              <w:t xml:space="preserve"> and environments</w:t>
            </w:r>
            <w:r w:rsidRPr="000D30EE">
              <w:rPr>
                <w:rFonts w:ascii="Arial Narrow" w:hAnsi="Arial Narrow"/>
                <w:sz w:val="20"/>
                <w:szCs w:val="20"/>
              </w:rPr>
              <w:t xml:space="preserve"> will challenge children’s belief in their own ability, and encourage children to explore, experiment and take appropriate risks.  </w:t>
            </w:r>
            <w:r w:rsidR="007A10A5" w:rsidRPr="000D30EE">
              <w:rPr>
                <w:rFonts w:ascii="Arial Narrow" w:hAnsi="Arial Narrow"/>
                <w:sz w:val="20"/>
                <w:szCs w:val="20"/>
              </w:rPr>
              <w:t xml:space="preserve">It is an experience </w:t>
            </w:r>
            <w:r w:rsidRPr="000D30EE">
              <w:rPr>
                <w:rFonts w:ascii="Arial Narrow" w:hAnsi="Arial Narrow"/>
                <w:sz w:val="20"/>
                <w:szCs w:val="20"/>
              </w:rPr>
              <w:t xml:space="preserve">that is flexible and open ended, allowing children to experience a positive sense of self and sense of belonging, developing confidence that will allow children to experiment and explore new ideas not just at the venue but in everyday life. Children will be involved in a variety of experiences that will both challenge them and allow them to investigate and explore new ideas and physical abilities. Children will be provided with opportunities and skills to demonstrate and develop leadership skills amongst their peers.   Children will be able to make choices and take control of activities and experiences and consider strategies to achieve goals, experiment, have opportunities to engage in trial and error and solve problems.    </w:t>
            </w:r>
            <w:r w:rsidR="007A10A5" w:rsidRPr="000D30EE">
              <w:rPr>
                <w:rFonts w:ascii="Arial Narrow" w:hAnsi="Arial Narrow"/>
                <w:sz w:val="20"/>
                <w:szCs w:val="20"/>
              </w:rPr>
              <w:t xml:space="preserve">It will provide opportunities for children to demonstrate reflective thinking, and consider why things happen and what they can learn from various experiences.   It will also provide and opportunity for children to make connections between different experiences and concepts and use the process of play, reflection and investigation as well as try out different strategies to solve problems, demonstrating that they can </w:t>
            </w:r>
            <w:r w:rsidR="007A10A5" w:rsidRPr="000D30EE">
              <w:rPr>
                <w:rFonts w:ascii="Arial Narrow" w:hAnsi="Arial Narrow"/>
                <w:i/>
                <w:sz w:val="20"/>
                <w:szCs w:val="20"/>
              </w:rPr>
              <w:t>transfer and adapt what they have learned from one context to another (4.3).</w:t>
            </w:r>
          </w:p>
        </w:tc>
      </w:tr>
      <w:tr w:rsidR="007A10A5" w:rsidRPr="00012E38" w:rsidTr="00A24D88">
        <w:trPr>
          <w:trHeight w:val="249"/>
        </w:trPr>
        <w:tc>
          <w:tcPr>
            <w:tcW w:w="14572" w:type="dxa"/>
          </w:tcPr>
          <w:p w:rsidR="007A10A5" w:rsidRPr="000D30EE" w:rsidRDefault="00974013" w:rsidP="007A10A5">
            <w:pPr>
              <w:jc w:val="both"/>
              <w:rPr>
                <w:rFonts w:ascii="Arial Narrow" w:hAnsi="Arial Narrow"/>
                <w:i/>
                <w:sz w:val="20"/>
                <w:szCs w:val="20"/>
              </w:rPr>
            </w:pPr>
            <w:r w:rsidRPr="000D30EE">
              <w:rPr>
                <w:rFonts w:ascii="Arial Narrow" w:hAnsi="Arial Narrow"/>
                <w:b/>
                <w:sz w:val="20"/>
                <w:szCs w:val="20"/>
                <w:u w:val="single"/>
              </w:rPr>
              <w:t>Outcome 5 – Children are effective communicators</w:t>
            </w:r>
            <w:r w:rsidRPr="000D30EE">
              <w:rPr>
                <w:rFonts w:ascii="Arial Narrow" w:hAnsi="Arial Narrow"/>
                <w:sz w:val="20"/>
                <w:szCs w:val="20"/>
              </w:rPr>
              <w:t xml:space="preserve"> = Our ongoing excursions will allow children to interact with </w:t>
            </w:r>
            <w:r w:rsidR="00C66978" w:rsidRPr="000D30EE">
              <w:rPr>
                <w:rFonts w:ascii="Arial Narrow" w:hAnsi="Arial Narrow"/>
                <w:sz w:val="20"/>
                <w:szCs w:val="20"/>
              </w:rPr>
              <w:t xml:space="preserve">one another to explore ideas, challenge thinking, debate, negotiate and share new understandings.   It will allow children to contribute ideas, and participate in small and large discussions and well as express new ideas and use language to share and project meaning.   All demonstrating that </w:t>
            </w:r>
            <w:r w:rsidR="00C66978" w:rsidRPr="000D30EE">
              <w:rPr>
                <w:rFonts w:ascii="Arial Narrow" w:hAnsi="Arial Narrow"/>
                <w:i/>
                <w:sz w:val="20"/>
                <w:szCs w:val="20"/>
              </w:rPr>
              <w:t xml:space="preserve">Children interact verbally and non-verbally with others for a range of purposes (5.1). </w:t>
            </w:r>
          </w:p>
        </w:tc>
      </w:tr>
    </w:tbl>
    <w:p w:rsidR="008A2A39" w:rsidRDefault="008A2A39" w:rsidP="008A2A39">
      <w:pPr>
        <w:rPr>
          <w:rFonts w:ascii="Arial Narrow" w:hAnsi="Arial Narrow"/>
          <w:sz w:val="20"/>
          <w:szCs w:val="20"/>
        </w:rPr>
      </w:pPr>
    </w:p>
    <w:p w:rsidR="002E7A58" w:rsidRDefault="002E7A58" w:rsidP="008A2A39">
      <w:pPr>
        <w:rPr>
          <w:rFonts w:ascii="Arial Narrow" w:hAnsi="Arial Narrow"/>
          <w:sz w:val="20"/>
          <w:szCs w:val="20"/>
        </w:rPr>
      </w:pPr>
    </w:p>
    <w:p w:rsidR="002E7A58" w:rsidRDefault="002E7A58" w:rsidP="008A2A39">
      <w:pPr>
        <w:rPr>
          <w:rFonts w:ascii="Arial Narrow" w:hAnsi="Arial Narrow"/>
          <w:sz w:val="20"/>
          <w:szCs w:val="20"/>
        </w:rPr>
      </w:pPr>
    </w:p>
    <w:p w:rsidR="002E7A58" w:rsidRPr="008A2A39" w:rsidRDefault="002E7A58" w:rsidP="008A2A39">
      <w:pPr>
        <w:rPr>
          <w:rFonts w:ascii="Arial Narrow" w:hAnsi="Arial Narrow"/>
          <w:sz w:val="20"/>
          <w:szCs w:val="20"/>
        </w:rPr>
      </w:pPr>
    </w:p>
    <w:tbl>
      <w:tblPr>
        <w:tblW w:w="138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6"/>
        <w:gridCol w:w="5499"/>
        <w:gridCol w:w="1418"/>
        <w:gridCol w:w="1734"/>
      </w:tblGrid>
      <w:tr w:rsidR="00CF208B" w:rsidRPr="0099165C" w:rsidTr="00A24D88">
        <w:tc>
          <w:tcPr>
            <w:tcW w:w="3970" w:type="dxa"/>
            <w:shd w:val="clear" w:color="auto" w:fill="B6DDE8" w:themeFill="accent5" w:themeFillTint="66"/>
          </w:tcPr>
          <w:p w:rsidR="00CF208B" w:rsidRPr="0099165C" w:rsidRDefault="00CF208B">
            <w:pPr>
              <w:jc w:val="center"/>
              <w:rPr>
                <w:rFonts w:ascii="Arial Narrow" w:hAnsi="Arial Narrow"/>
                <w:b/>
                <w:sz w:val="20"/>
                <w:szCs w:val="20"/>
              </w:rPr>
            </w:pPr>
            <w:r w:rsidRPr="0099165C">
              <w:rPr>
                <w:rFonts w:ascii="Arial Narrow" w:hAnsi="Arial Narrow"/>
                <w:b/>
                <w:sz w:val="20"/>
                <w:szCs w:val="20"/>
              </w:rPr>
              <w:t>Activity</w:t>
            </w:r>
            <w:r w:rsidR="00370680" w:rsidRPr="0099165C">
              <w:rPr>
                <w:rFonts w:ascii="Arial Narrow" w:hAnsi="Arial Narrow"/>
                <w:b/>
                <w:sz w:val="20"/>
                <w:szCs w:val="20"/>
              </w:rPr>
              <w:t>/Hazard</w:t>
            </w:r>
          </w:p>
        </w:tc>
        <w:tc>
          <w:tcPr>
            <w:tcW w:w="1276" w:type="dxa"/>
            <w:shd w:val="clear" w:color="auto" w:fill="B6DDE8" w:themeFill="accent5" w:themeFillTint="66"/>
          </w:tcPr>
          <w:p w:rsidR="00CF208B" w:rsidRPr="0099165C" w:rsidRDefault="00CF208B">
            <w:pPr>
              <w:jc w:val="center"/>
              <w:rPr>
                <w:rFonts w:ascii="Arial Narrow" w:hAnsi="Arial Narrow"/>
                <w:b/>
                <w:sz w:val="20"/>
                <w:szCs w:val="20"/>
              </w:rPr>
            </w:pPr>
            <w:r w:rsidRPr="0099165C">
              <w:rPr>
                <w:rFonts w:ascii="Arial Narrow" w:hAnsi="Arial Narrow"/>
                <w:b/>
                <w:sz w:val="20"/>
                <w:szCs w:val="20"/>
              </w:rPr>
              <w:t>Risk</w:t>
            </w:r>
          </w:p>
          <w:p w:rsidR="00CF208B" w:rsidRPr="0099165C" w:rsidRDefault="00370680">
            <w:pPr>
              <w:jc w:val="center"/>
              <w:rPr>
                <w:rFonts w:ascii="Arial Narrow" w:hAnsi="Arial Narrow"/>
                <w:b/>
                <w:sz w:val="20"/>
                <w:szCs w:val="20"/>
              </w:rPr>
            </w:pPr>
            <w:r w:rsidRPr="0099165C">
              <w:rPr>
                <w:rFonts w:ascii="Arial Narrow" w:hAnsi="Arial Narrow"/>
                <w:b/>
                <w:sz w:val="20"/>
                <w:szCs w:val="20"/>
              </w:rPr>
              <w:t>(use matrix)</w:t>
            </w:r>
          </w:p>
        </w:tc>
        <w:tc>
          <w:tcPr>
            <w:tcW w:w="5499" w:type="dxa"/>
            <w:shd w:val="clear" w:color="auto" w:fill="B6DDE8" w:themeFill="accent5" w:themeFillTint="66"/>
          </w:tcPr>
          <w:p w:rsidR="00CF208B" w:rsidRPr="0099165C" w:rsidRDefault="00CF208B">
            <w:pPr>
              <w:jc w:val="center"/>
              <w:rPr>
                <w:rFonts w:ascii="Arial Narrow" w:hAnsi="Arial Narrow"/>
                <w:b/>
                <w:sz w:val="20"/>
                <w:szCs w:val="20"/>
              </w:rPr>
            </w:pPr>
            <w:r w:rsidRPr="0099165C">
              <w:rPr>
                <w:rFonts w:ascii="Arial Narrow" w:hAnsi="Arial Narrow"/>
                <w:b/>
                <w:sz w:val="20"/>
                <w:szCs w:val="20"/>
              </w:rPr>
              <w:t>Risk Control</w:t>
            </w:r>
          </w:p>
        </w:tc>
        <w:tc>
          <w:tcPr>
            <w:tcW w:w="1418" w:type="dxa"/>
            <w:shd w:val="clear" w:color="auto" w:fill="B6DDE8" w:themeFill="accent5" w:themeFillTint="66"/>
          </w:tcPr>
          <w:p w:rsidR="00CF208B" w:rsidRPr="0099165C" w:rsidRDefault="00CF208B">
            <w:pPr>
              <w:jc w:val="center"/>
              <w:rPr>
                <w:rFonts w:ascii="Arial Narrow" w:hAnsi="Arial Narrow"/>
                <w:b/>
                <w:sz w:val="20"/>
                <w:szCs w:val="20"/>
              </w:rPr>
            </w:pPr>
            <w:r w:rsidRPr="0099165C">
              <w:rPr>
                <w:rFonts w:ascii="Arial Narrow" w:hAnsi="Arial Narrow"/>
                <w:b/>
                <w:sz w:val="20"/>
                <w:szCs w:val="20"/>
              </w:rPr>
              <w:t>Who</w:t>
            </w:r>
          </w:p>
        </w:tc>
        <w:tc>
          <w:tcPr>
            <w:tcW w:w="1734" w:type="dxa"/>
            <w:shd w:val="clear" w:color="auto" w:fill="B6DDE8" w:themeFill="accent5" w:themeFillTint="66"/>
          </w:tcPr>
          <w:p w:rsidR="00CF208B" w:rsidRPr="0099165C" w:rsidRDefault="00CF208B">
            <w:pPr>
              <w:jc w:val="center"/>
              <w:rPr>
                <w:rFonts w:ascii="Arial Narrow" w:hAnsi="Arial Narrow"/>
                <w:b/>
                <w:sz w:val="20"/>
                <w:szCs w:val="20"/>
              </w:rPr>
            </w:pPr>
            <w:r w:rsidRPr="0099165C">
              <w:rPr>
                <w:rFonts w:ascii="Arial Narrow" w:hAnsi="Arial Narrow"/>
                <w:b/>
                <w:sz w:val="20"/>
                <w:szCs w:val="20"/>
              </w:rPr>
              <w:t>When</w:t>
            </w:r>
          </w:p>
        </w:tc>
      </w:tr>
      <w:tr w:rsidR="00CF208B" w:rsidRPr="0099165C" w:rsidTr="00A24D88">
        <w:tc>
          <w:tcPr>
            <w:tcW w:w="3970" w:type="dxa"/>
          </w:tcPr>
          <w:p w:rsidR="00CF208B" w:rsidRPr="0099165C" w:rsidRDefault="00CF208B" w:rsidP="00CF208B">
            <w:pPr>
              <w:rPr>
                <w:rFonts w:ascii="Arial Narrow" w:hAnsi="Arial Narrow"/>
                <w:sz w:val="20"/>
                <w:szCs w:val="20"/>
              </w:rPr>
            </w:pPr>
            <w:r w:rsidRPr="0099165C">
              <w:rPr>
                <w:rFonts w:ascii="Arial Narrow" w:hAnsi="Arial Narrow"/>
                <w:sz w:val="20"/>
                <w:szCs w:val="20"/>
              </w:rPr>
              <w:t xml:space="preserve">Walking to and from </w:t>
            </w:r>
            <w:r w:rsidR="00C66978">
              <w:rPr>
                <w:rFonts w:ascii="Arial Narrow" w:hAnsi="Arial Narrow"/>
                <w:sz w:val="20"/>
                <w:szCs w:val="20"/>
              </w:rPr>
              <w:t>Locations in community</w:t>
            </w:r>
          </w:p>
          <w:p w:rsidR="00370680" w:rsidRPr="0099165C" w:rsidRDefault="00370680" w:rsidP="00370680">
            <w:pPr>
              <w:pStyle w:val="ListParagraph"/>
              <w:numPr>
                <w:ilvl w:val="0"/>
                <w:numId w:val="3"/>
              </w:numPr>
              <w:rPr>
                <w:rFonts w:ascii="Arial Narrow" w:hAnsi="Arial Narrow"/>
                <w:sz w:val="20"/>
                <w:szCs w:val="20"/>
              </w:rPr>
            </w:pPr>
            <w:r w:rsidRPr="0099165C">
              <w:rPr>
                <w:rFonts w:ascii="Arial Narrow" w:hAnsi="Arial Narrow"/>
                <w:sz w:val="20"/>
                <w:szCs w:val="20"/>
              </w:rPr>
              <w:t xml:space="preserve">Struck by </w:t>
            </w:r>
            <w:r w:rsidR="00406900" w:rsidRPr="0099165C">
              <w:rPr>
                <w:rFonts w:ascii="Arial Narrow" w:hAnsi="Arial Narrow"/>
                <w:sz w:val="20"/>
                <w:szCs w:val="20"/>
              </w:rPr>
              <w:t>vehicle</w:t>
            </w:r>
            <w:r w:rsidRPr="0099165C">
              <w:rPr>
                <w:rFonts w:ascii="Arial Narrow" w:hAnsi="Arial Narrow"/>
                <w:sz w:val="20"/>
                <w:szCs w:val="20"/>
              </w:rPr>
              <w:t xml:space="preserve"> on road</w:t>
            </w:r>
          </w:p>
          <w:p w:rsidR="00370680" w:rsidRPr="0099165C" w:rsidRDefault="00370680" w:rsidP="00370680">
            <w:pPr>
              <w:pStyle w:val="ListParagraph"/>
              <w:numPr>
                <w:ilvl w:val="0"/>
                <w:numId w:val="3"/>
              </w:numPr>
              <w:rPr>
                <w:rFonts w:ascii="Arial Narrow" w:hAnsi="Arial Narrow"/>
                <w:sz w:val="20"/>
                <w:szCs w:val="20"/>
              </w:rPr>
            </w:pPr>
            <w:r w:rsidRPr="0099165C">
              <w:rPr>
                <w:rFonts w:ascii="Arial Narrow" w:hAnsi="Arial Narrow"/>
                <w:sz w:val="20"/>
                <w:szCs w:val="20"/>
              </w:rPr>
              <w:t>Trip on uneven footpath</w:t>
            </w:r>
          </w:p>
        </w:tc>
        <w:tc>
          <w:tcPr>
            <w:tcW w:w="1276" w:type="dxa"/>
          </w:tcPr>
          <w:p w:rsidR="00CF208B" w:rsidRPr="0099165C" w:rsidRDefault="00CF208B" w:rsidP="00CF208B">
            <w:pPr>
              <w:rPr>
                <w:rFonts w:ascii="Arial Narrow" w:hAnsi="Arial Narrow"/>
                <w:sz w:val="20"/>
                <w:szCs w:val="20"/>
              </w:rPr>
            </w:pPr>
          </w:p>
          <w:p w:rsidR="00604090" w:rsidRPr="0099165C" w:rsidRDefault="00604090" w:rsidP="00604090">
            <w:pPr>
              <w:jc w:val="center"/>
              <w:rPr>
                <w:rFonts w:ascii="Arial Narrow" w:hAnsi="Arial Narrow"/>
                <w:sz w:val="20"/>
                <w:szCs w:val="20"/>
              </w:rPr>
            </w:pPr>
            <w:r w:rsidRPr="0099165C">
              <w:rPr>
                <w:rFonts w:ascii="Arial Narrow" w:hAnsi="Arial Narrow"/>
                <w:sz w:val="20"/>
                <w:szCs w:val="20"/>
              </w:rPr>
              <w:t>Low</w:t>
            </w:r>
          </w:p>
          <w:p w:rsidR="00370680" w:rsidRPr="0099165C" w:rsidRDefault="00604090" w:rsidP="00604090">
            <w:pPr>
              <w:jc w:val="center"/>
              <w:rPr>
                <w:rFonts w:ascii="Arial Narrow" w:hAnsi="Arial Narrow"/>
                <w:sz w:val="20"/>
                <w:szCs w:val="20"/>
              </w:rPr>
            </w:pPr>
            <w:r w:rsidRPr="0099165C">
              <w:rPr>
                <w:rFonts w:ascii="Arial Narrow" w:hAnsi="Arial Narrow"/>
                <w:sz w:val="20"/>
                <w:szCs w:val="20"/>
              </w:rPr>
              <w:t>Moderate</w:t>
            </w:r>
          </w:p>
        </w:tc>
        <w:tc>
          <w:tcPr>
            <w:tcW w:w="5499" w:type="dxa"/>
          </w:tcPr>
          <w:p w:rsidR="00370680" w:rsidRPr="0099165C" w:rsidRDefault="00370680" w:rsidP="00370680">
            <w:pPr>
              <w:pStyle w:val="ListParagraph"/>
              <w:numPr>
                <w:ilvl w:val="0"/>
                <w:numId w:val="4"/>
              </w:numPr>
              <w:ind w:left="317"/>
              <w:rPr>
                <w:rFonts w:ascii="Arial Narrow" w:hAnsi="Arial Narrow"/>
                <w:sz w:val="20"/>
                <w:szCs w:val="20"/>
              </w:rPr>
            </w:pPr>
            <w:r w:rsidRPr="0099165C">
              <w:rPr>
                <w:rFonts w:ascii="Arial Narrow" w:hAnsi="Arial Narrow"/>
                <w:sz w:val="20"/>
                <w:szCs w:val="20"/>
              </w:rPr>
              <w:t>Ensure enough adults attending to supervise excursion.</w:t>
            </w:r>
          </w:p>
          <w:p w:rsidR="00CF208B" w:rsidRPr="0099165C" w:rsidRDefault="00370680" w:rsidP="00370680">
            <w:pPr>
              <w:pStyle w:val="ListParagraph"/>
              <w:numPr>
                <w:ilvl w:val="0"/>
                <w:numId w:val="4"/>
              </w:numPr>
              <w:ind w:left="317"/>
              <w:rPr>
                <w:rFonts w:ascii="Arial Narrow" w:hAnsi="Arial Narrow"/>
                <w:sz w:val="20"/>
                <w:szCs w:val="20"/>
              </w:rPr>
            </w:pPr>
            <w:r w:rsidRPr="0099165C">
              <w:rPr>
                <w:rFonts w:ascii="Arial Narrow" w:hAnsi="Arial Narrow"/>
                <w:sz w:val="20"/>
                <w:szCs w:val="20"/>
              </w:rPr>
              <w:t>Remain on pedestrian pathways and crossing at all times.</w:t>
            </w:r>
            <w:r w:rsidR="002A404E">
              <w:rPr>
                <w:rFonts w:ascii="Arial Narrow" w:hAnsi="Arial Narrow"/>
                <w:sz w:val="20"/>
                <w:szCs w:val="20"/>
              </w:rPr>
              <w:t xml:space="preserve">   Educators to cross roads with children and to teach children safety when crossing roads.</w:t>
            </w:r>
          </w:p>
          <w:p w:rsidR="00370680" w:rsidRPr="0099165C" w:rsidRDefault="00370680" w:rsidP="00370680">
            <w:pPr>
              <w:pStyle w:val="ListParagraph"/>
              <w:numPr>
                <w:ilvl w:val="0"/>
                <w:numId w:val="4"/>
              </w:numPr>
              <w:ind w:left="317"/>
              <w:rPr>
                <w:rFonts w:ascii="Arial Narrow" w:hAnsi="Arial Narrow"/>
                <w:sz w:val="20"/>
                <w:szCs w:val="20"/>
              </w:rPr>
            </w:pPr>
            <w:r w:rsidRPr="0099165C">
              <w:rPr>
                <w:rFonts w:ascii="Arial Narrow" w:hAnsi="Arial Narrow"/>
                <w:sz w:val="20"/>
                <w:szCs w:val="20"/>
              </w:rPr>
              <w:t>Brief children on rules and behaviour prior to excursion.</w:t>
            </w:r>
          </w:p>
        </w:tc>
        <w:tc>
          <w:tcPr>
            <w:tcW w:w="1418" w:type="dxa"/>
          </w:tcPr>
          <w:p w:rsidR="00CF208B" w:rsidRPr="0099165C" w:rsidRDefault="00C66978" w:rsidP="00C66978">
            <w:pPr>
              <w:jc w:val="center"/>
              <w:rPr>
                <w:rFonts w:ascii="Arial Narrow" w:hAnsi="Arial Narrow"/>
                <w:sz w:val="20"/>
                <w:szCs w:val="20"/>
              </w:rPr>
            </w:pPr>
            <w:r>
              <w:rPr>
                <w:rFonts w:ascii="Arial Narrow" w:hAnsi="Arial Narrow"/>
                <w:sz w:val="20"/>
                <w:szCs w:val="20"/>
              </w:rPr>
              <w:t>Excursion Supervisor</w:t>
            </w:r>
          </w:p>
          <w:p w:rsidR="00370680" w:rsidRPr="0099165C" w:rsidRDefault="00370680" w:rsidP="00C66978">
            <w:pPr>
              <w:jc w:val="center"/>
              <w:rPr>
                <w:rFonts w:ascii="Arial Narrow" w:hAnsi="Arial Narrow"/>
                <w:sz w:val="20"/>
                <w:szCs w:val="20"/>
              </w:rPr>
            </w:pPr>
            <w:r w:rsidRPr="0099165C">
              <w:rPr>
                <w:rFonts w:ascii="Arial Narrow" w:hAnsi="Arial Narrow"/>
                <w:sz w:val="20"/>
                <w:szCs w:val="20"/>
              </w:rPr>
              <w:t>All Educators</w:t>
            </w:r>
          </w:p>
          <w:p w:rsidR="002E7A58" w:rsidRDefault="002E7A58" w:rsidP="00C66978">
            <w:pPr>
              <w:jc w:val="center"/>
              <w:rPr>
                <w:rFonts w:ascii="Arial Narrow" w:hAnsi="Arial Narrow"/>
                <w:sz w:val="20"/>
                <w:szCs w:val="20"/>
              </w:rPr>
            </w:pPr>
          </w:p>
          <w:p w:rsidR="00370680" w:rsidRPr="0099165C" w:rsidRDefault="00370680" w:rsidP="00C66978">
            <w:pPr>
              <w:jc w:val="center"/>
              <w:rPr>
                <w:rFonts w:ascii="Arial Narrow" w:hAnsi="Arial Narrow"/>
                <w:sz w:val="20"/>
                <w:szCs w:val="20"/>
              </w:rPr>
            </w:pPr>
            <w:r w:rsidRPr="0099165C">
              <w:rPr>
                <w:rFonts w:ascii="Arial Narrow" w:hAnsi="Arial Narrow"/>
                <w:sz w:val="20"/>
                <w:szCs w:val="20"/>
              </w:rPr>
              <w:t>All educators</w:t>
            </w:r>
          </w:p>
        </w:tc>
        <w:tc>
          <w:tcPr>
            <w:tcW w:w="1734" w:type="dxa"/>
          </w:tcPr>
          <w:p w:rsidR="00CF208B" w:rsidRPr="0099165C" w:rsidRDefault="00370680" w:rsidP="00C66978">
            <w:pPr>
              <w:jc w:val="center"/>
              <w:rPr>
                <w:rFonts w:ascii="Arial Narrow" w:hAnsi="Arial Narrow"/>
                <w:sz w:val="20"/>
                <w:szCs w:val="20"/>
              </w:rPr>
            </w:pPr>
            <w:r w:rsidRPr="0099165C">
              <w:rPr>
                <w:rFonts w:ascii="Arial Narrow" w:hAnsi="Arial Narrow"/>
                <w:sz w:val="20"/>
                <w:szCs w:val="20"/>
              </w:rPr>
              <w:t>Prior excursion</w:t>
            </w:r>
          </w:p>
          <w:p w:rsidR="00370680" w:rsidRPr="0099165C" w:rsidRDefault="00370680" w:rsidP="00C66978">
            <w:pPr>
              <w:jc w:val="center"/>
              <w:rPr>
                <w:rFonts w:ascii="Arial Narrow" w:hAnsi="Arial Narrow"/>
                <w:sz w:val="20"/>
                <w:szCs w:val="20"/>
              </w:rPr>
            </w:pPr>
          </w:p>
          <w:p w:rsidR="00370680" w:rsidRPr="0099165C" w:rsidRDefault="00370680" w:rsidP="00C66978">
            <w:pPr>
              <w:jc w:val="center"/>
              <w:rPr>
                <w:rFonts w:ascii="Arial Narrow" w:hAnsi="Arial Narrow"/>
                <w:sz w:val="20"/>
                <w:szCs w:val="20"/>
              </w:rPr>
            </w:pPr>
            <w:r w:rsidRPr="0099165C">
              <w:rPr>
                <w:rFonts w:ascii="Arial Narrow" w:hAnsi="Arial Narrow"/>
                <w:sz w:val="20"/>
                <w:szCs w:val="20"/>
              </w:rPr>
              <w:t>On excursion</w:t>
            </w:r>
          </w:p>
          <w:p w:rsidR="002E7A58" w:rsidRDefault="002E7A58" w:rsidP="00C66978">
            <w:pPr>
              <w:jc w:val="center"/>
              <w:rPr>
                <w:rFonts w:ascii="Arial Narrow" w:hAnsi="Arial Narrow"/>
                <w:sz w:val="20"/>
                <w:szCs w:val="20"/>
              </w:rPr>
            </w:pPr>
          </w:p>
          <w:p w:rsidR="00370680" w:rsidRPr="0099165C" w:rsidRDefault="00370680" w:rsidP="00C66978">
            <w:pPr>
              <w:jc w:val="center"/>
              <w:rPr>
                <w:rFonts w:ascii="Arial Narrow" w:hAnsi="Arial Narrow"/>
                <w:sz w:val="20"/>
                <w:szCs w:val="20"/>
              </w:rPr>
            </w:pPr>
            <w:r w:rsidRPr="0099165C">
              <w:rPr>
                <w:rFonts w:ascii="Arial Narrow" w:hAnsi="Arial Narrow"/>
                <w:sz w:val="20"/>
                <w:szCs w:val="20"/>
              </w:rPr>
              <w:t>Prior Excursion</w:t>
            </w:r>
          </w:p>
        </w:tc>
      </w:tr>
      <w:tr w:rsidR="00CF208B" w:rsidRPr="0099165C" w:rsidTr="00A24D88">
        <w:tc>
          <w:tcPr>
            <w:tcW w:w="3970" w:type="dxa"/>
          </w:tcPr>
          <w:p w:rsidR="00CF208B" w:rsidRPr="0099165C" w:rsidRDefault="007B2802" w:rsidP="00CF208B">
            <w:pPr>
              <w:rPr>
                <w:rFonts w:ascii="Arial Narrow" w:hAnsi="Arial Narrow"/>
                <w:sz w:val="20"/>
                <w:szCs w:val="20"/>
              </w:rPr>
            </w:pPr>
            <w:r w:rsidRPr="0099165C">
              <w:rPr>
                <w:rFonts w:ascii="Arial Narrow" w:hAnsi="Arial Narrow"/>
                <w:sz w:val="20"/>
                <w:szCs w:val="20"/>
              </w:rPr>
              <w:t>Child becomes lost during Transition from one point to another.</w:t>
            </w:r>
          </w:p>
        </w:tc>
        <w:tc>
          <w:tcPr>
            <w:tcW w:w="1276" w:type="dxa"/>
          </w:tcPr>
          <w:p w:rsidR="00CF208B" w:rsidRPr="0099165C" w:rsidRDefault="00CF208B" w:rsidP="00CF208B">
            <w:pPr>
              <w:rPr>
                <w:rFonts w:ascii="Arial Narrow" w:hAnsi="Arial Narrow"/>
                <w:sz w:val="20"/>
                <w:szCs w:val="20"/>
              </w:rPr>
            </w:pPr>
          </w:p>
          <w:p w:rsidR="00CF208B" w:rsidRPr="0099165C" w:rsidRDefault="00604090" w:rsidP="00604090">
            <w:pPr>
              <w:jc w:val="center"/>
              <w:rPr>
                <w:rFonts w:ascii="Arial Narrow" w:hAnsi="Arial Narrow"/>
                <w:sz w:val="20"/>
                <w:szCs w:val="20"/>
              </w:rPr>
            </w:pPr>
            <w:r w:rsidRPr="0099165C">
              <w:rPr>
                <w:rFonts w:ascii="Arial Narrow" w:hAnsi="Arial Narrow"/>
                <w:sz w:val="20"/>
                <w:szCs w:val="20"/>
              </w:rPr>
              <w:t>Low</w:t>
            </w:r>
          </w:p>
        </w:tc>
        <w:tc>
          <w:tcPr>
            <w:tcW w:w="5499" w:type="dxa"/>
          </w:tcPr>
          <w:p w:rsidR="007B2802" w:rsidRPr="0099165C" w:rsidRDefault="00741AB8" w:rsidP="007B2802">
            <w:pPr>
              <w:pStyle w:val="ListParagraph"/>
              <w:numPr>
                <w:ilvl w:val="0"/>
                <w:numId w:val="11"/>
              </w:numPr>
              <w:ind w:left="317"/>
              <w:rPr>
                <w:rFonts w:ascii="Arial Narrow" w:hAnsi="Arial Narrow"/>
                <w:sz w:val="20"/>
                <w:szCs w:val="20"/>
              </w:rPr>
            </w:pPr>
            <w:r w:rsidRPr="0099165C">
              <w:rPr>
                <w:rFonts w:ascii="Arial Narrow" w:hAnsi="Arial Narrow"/>
                <w:sz w:val="20"/>
                <w:szCs w:val="20"/>
              </w:rPr>
              <w:t xml:space="preserve">Roll </w:t>
            </w:r>
            <w:r w:rsidR="007B2802" w:rsidRPr="0099165C">
              <w:rPr>
                <w:rFonts w:ascii="Arial Narrow" w:hAnsi="Arial Narrow"/>
                <w:sz w:val="20"/>
                <w:szCs w:val="20"/>
              </w:rPr>
              <w:t>t</w:t>
            </w:r>
            <w:r w:rsidRPr="0099165C">
              <w:rPr>
                <w:rFonts w:ascii="Arial Narrow" w:hAnsi="Arial Narrow"/>
                <w:sz w:val="20"/>
                <w:szCs w:val="20"/>
              </w:rPr>
              <w:t xml:space="preserve">aken before we leave centre </w:t>
            </w:r>
            <w:r w:rsidR="007B2802" w:rsidRPr="0099165C">
              <w:rPr>
                <w:rFonts w:ascii="Arial Narrow" w:hAnsi="Arial Narrow"/>
                <w:sz w:val="20"/>
                <w:szCs w:val="20"/>
              </w:rPr>
              <w:t xml:space="preserve">and again when leaving </w:t>
            </w:r>
            <w:r w:rsidRPr="0099165C">
              <w:rPr>
                <w:rFonts w:ascii="Arial Narrow" w:hAnsi="Arial Narrow"/>
                <w:sz w:val="20"/>
                <w:szCs w:val="20"/>
              </w:rPr>
              <w:t>park.</w:t>
            </w:r>
          </w:p>
          <w:p w:rsidR="00CF208B" w:rsidRDefault="007B2802" w:rsidP="00741AB8">
            <w:pPr>
              <w:pStyle w:val="ListParagraph"/>
              <w:numPr>
                <w:ilvl w:val="0"/>
                <w:numId w:val="11"/>
              </w:numPr>
              <w:ind w:left="317"/>
              <w:rPr>
                <w:rFonts w:ascii="Arial Narrow" w:hAnsi="Arial Narrow"/>
                <w:sz w:val="20"/>
                <w:szCs w:val="20"/>
              </w:rPr>
            </w:pPr>
            <w:r w:rsidRPr="0099165C">
              <w:rPr>
                <w:rFonts w:ascii="Arial Narrow" w:hAnsi="Arial Narrow"/>
                <w:sz w:val="20"/>
                <w:szCs w:val="20"/>
              </w:rPr>
              <w:t>Head count taken on a regular basis.</w:t>
            </w:r>
          </w:p>
          <w:p w:rsidR="002A404E" w:rsidRPr="002E7A58" w:rsidRDefault="002A404E" w:rsidP="002E7A58">
            <w:pPr>
              <w:pStyle w:val="ListParagraph"/>
              <w:numPr>
                <w:ilvl w:val="0"/>
                <w:numId w:val="11"/>
              </w:numPr>
              <w:ind w:left="317"/>
              <w:jc w:val="both"/>
              <w:rPr>
                <w:rFonts w:ascii="Arial Narrow" w:hAnsi="Arial Narrow"/>
                <w:sz w:val="20"/>
                <w:szCs w:val="20"/>
              </w:rPr>
            </w:pPr>
            <w:r w:rsidRPr="002A404E">
              <w:rPr>
                <w:rFonts w:ascii="Arial Narrow" w:hAnsi="Arial Narrow"/>
                <w:sz w:val="20"/>
                <w:szCs w:val="20"/>
              </w:rPr>
              <w:t xml:space="preserve">Children informed prior to leaving the service of what to do if they become lost from the group.   </w:t>
            </w:r>
          </w:p>
        </w:tc>
        <w:tc>
          <w:tcPr>
            <w:tcW w:w="1418" w:type="dxa"/>
          </w:tcPr>
          <w:p w:rsidR="00CF208B" w:rsidRPr="0099165C" w:rsidRDefault="00C66978" w:rsidP="007B2802">
            <w:pPr>
              <w:jc w:val="center"/>
              <w:rPr>
                <w:rFonts w:ascii="Arial Narrow" w:hAnsi="Arial Narrow"/>
                <w:sz w:val="20"/>
                <w:szCs w:val="20"/>
              </w:rPr>
            </w:pPr>
            <w:r>
              <w:rPr>
                <w:rFonts w:ascii="Arial Narrow" w:hAnsi="Arial Narrow"/>
                <w:sz w:val="20"/>
                <w:szCs w:val="20"/>
              </w:rPr>
              <w:t>Excursion Supervisor</w:t>
            </w:r>
          </w:p>
          <w:p w:rsidR="007B2802" w:rsidRDefault="007B2802" w:rsidP="007B2802">
            <w:pPr>
              <w:jc w:val="center"/>
              <w:rPr>
                <w:rFonts w:ascii="Arial Narrow" w:hAnsi="Arial Narrow"/>
                <w:sz w:val="20"/>
                <w:szCs w:val="20"/>
              </w:rPr>
            </w:pPr>
            <w:r w:rsidRPr="0099165C">
              <w:rPr>
                <w:rFonts w:ascii="Arial Narrow" w:hAnsi="Arial Narrow"/>
                <w:sz w:val="20"/>
                <w:szCs w:val="20"/>
              </w:rPr>
              <w:t>All Educators</w:t>
            </w:r>
          </w:p>
          <w:p w:rsidR="002A404E" w:rsidRPr="0099165C" w:rsidRDefault="002A404E" w:rsidP="007B2802">
            <w:pPr>
              <w:jc w:val="center"/>
              <w:rPr>
                <w:rFonts w:ascii="Arial Narrow" w:hAnsi="Arial Narrow"/>
                <w:sz w:val="20"/>
                <w:szCs w:val="20"/>
              </w:rPr>
            </w:pPr>
            <w:r>
              <w:rPr>
                <w:rFonts w:ascii="Arial Narrow" w:hAnsi="Arial Narrow"/>
                <w:sz w:val="20"/>
                <w:szCs w:val="20"/>
              </w:rPr>
              <w:t>All Educators</w:t>
            </w:r>
          </w:p>
        </w:tc>
        <w:tc>
          <w:tcPr>
            <w:tcW w:w="1734" w:type="dxa"/>
          </w:tcPr>
          <w:p w:rsidR="00CF208B" w:rsidRPr="0099165C" w:rsidRDefault="007B2802" w:rsidP="007B2802">
            <w:pPr>
              <w:jc w:val="center"/>
              <w:rPr>
                <w:rFonts w:ascii="Arial Narrow" w:hAnsi="Arial Narrow"/>
                <w:sz w:val="20"/>
                <w:szCs w:val="20"/>
              </w:rPr>
            </w:pPr>
            <w:r w:rsidRPr="0099165C">
              <w:rPr>
                <w:rFonts w:ascii="Arial Narrow" w:hAnsi="Arial Narrow"/>
                <w:sz w:val="20"/>
                <w:szCs w:val="20"/>
              </w:rPr>
              <w:t>On Excursion</w:t>
            </w:r>
          </w:p>
          <w:p w:rsidR="007B2802" w:rsidRPr="0099165C" w:rsidRDefault="007B2802" w:rsidP="007B2802">
            <w:pPr>
              <w:jc w:val="center"/>
              <w:rPr>
                <w:rFonts w:ascii="Arial Narrow" w:hAnsi="Arial Narrow"/>
                <w:sz w:val="20"/>
                <w:szCs w:val="20"/>
              </w:rPr>
            </w:pPr>
          </w:p>
          <w:p w:rsidR="007B2802" w:rsidRDefault="007B2802" w:rsidP="007B2802">
            <w:pPr>
              <w:jc w:val="center"/>
              <w:rPr>
                <w:rFonts w:ascii="Arial Narrow" w:hAnsi="Arial Narrow"/>
                <w:sz w:val="20"/>
                <w:szCs w:val="20"/>
              </w:rPr>
            </w:pPr>
            <w:r w:rsidRPr="0099165C">
              <w:rPr>
                <w:rFonts w:ascii="Arial Narrow" w:hAnsi="Arial Narrow"/>
                <w:sz w:val="20"/>
                <w:szCs w:val="20"/>
              </w:rPr>
              <w:t>“    “    “</w:t>
            </w:r>
          </w:p>
          <w:p w:rsidR="002A404E" w:rsidRPr="0099165C" w:rsidRDefault="002A404E" w:rsidP="007B2802">
            <w:pPr>
              <w:jc w:val="center"/>
              <w:rPr>
                <w:rFonts w:ascii="Arial Narrow" w:hAnsi="Arial Narrow"/>
                <w:sz w:val="20"/>
                <w:szCs w:val="20"/>
              </w:rPr>
            </w:pPr>
            <w:r>
              <w:rPr>
                <w:rFonts w:ascii="Arial Narrow" w:hAnsi="Arial Narrow"/>
                <w:sz w:val="20"/>
                <w:szCs w:val="20"/>
              </w:rPr>
              <w:t>“    “    “</w:t>
            </w:r>
          </w:p>
        </w:tc>
      </w:tr>
      <w:tr w:rsidR="00CF208B" w:rsidRPr="0099165C" w:rsidTr="00A24D88">
        <w:tc>
          <w:tcPr>
            <w:tcW w:w="3970" w:type="dxa"/>
          </w:tcPr>
          <w:p w:rsidR="00CF208B" w:rsidRPr="0099165C" w:rsidRDefault="007B2802" w:rsidP="00CF208B">
            <w:pPr>
              <w:rPr>
                <w:rFonts w:ascii="Arial Narrow" w:hAnsi="Arial Narrow"/>
                <w:sz w:val="20"/>
                <w:szCs w:val="20"/>
              </w:rPr>
            </w:pPr>
            <w:r w:rsidRPr="0099165C">
              <w:rPr>
                <w:rFonts w:ascii="Arial Narrow" w:hAnsi="Arial Narrow"/>
                <w:sz w:val="20"/>
                <w:szCs w:val="20"/>
              </w:rPr>
              <w:t xml:space="preserve">Child protection issues </w:t>
            </w:r>
          </w:p>
        </w:tc>
        <w:tc>
          <w:tcPr>
            <w:tcW w:w="1276" w:type="dxa"/>
          </w:tcPr>
          <w:p w:rsidR="00604090" w:rsidRPr="0099165C" w:rsidRDefault="00604090" w:rsidP="00604090">
            <w:pPr>
              <w:jc w:val="center"/>
              <w:rPr>
                <w:rFonts w:ascii="Arial Narrow" w:hAnsi="Arial Narrow"/>
                <w:sz w:val="20"/>
                <w:szCs w:val="20"/>
              </w:rPr>
            </w:pPr>
          </w:p>
          <w:p w:rsidR="00604090" w:rsidRPr="0099165C" w:rsidRDefault="00604090" w:rsidP="00604090">
            <w:pPr>
              <w:jc w:val="center"/>
              <w:rPr>
                <w:rFonts w:ascii="Arial Narrow" w:hAnsi="Arial Narrow"/>
                <w:sz w:val="20"/>
                <w:szCs w:val="20"/>
              </w:rPr>
            </w:pPr>
            <w:r w:rsidRPr="0099165C">
              <w:rPr>
                <w:rFonts w:ascii="Arial Narrow" w:hAnsi="Arial Narrow"/>
                <w:sz w:val="20"/>
                <w:szCs w:val="20"/>
              </w:rPr>
              <w:t>High</w:t>
            </w:r>
          </w:p>
          <w:p w:rsidR="00CF208B" w:rsidRPr="0099165C" w:rsidRDefault="00CF208B" w:rsidP="00CF208B">
            <w:pPr>
              <w:rPr>
                <w:rFonts w:ascii="Arial Narrow" w:hAnsi="Arial Narrow"/>
                <w:sz w:val="20"/>
                <w:szCs w:val="20"/>
              </w:rPr>
            </w:pPr>
          </w:p>
        </w:tc>
        <w:tc>
          <w:tcPr>
            <w:tcW w:w="5499" w:type="dxa"/>
          </w:tcPr>
          <w:p w:rsidR="002A404E" w:rsidRDefault="00957068" w:rsidP="002A404E">
            <w:pPr>
              <w:pStyle w:val="ListParagraph"/>
              <w:numPr>
                <w:ilvl w:val="0"/>
                <w:numId w:val="12"/>
              </w:numPr>
              <w:ind w:left="317"/>
              <w:rPr>
                <w:rFonts w:ascii="Arial Narrow" w:hAnsi="Arial Narrow"/>
                <w:sz w:val="20"/>
                <w:szCs w:val="20"/>
              </w:rPr>
            </w:pPr>
            <w:r w:rsidRPr="0099165C">
              <w:rPr>
                <w:rFonts w:ascii="Arial Narrow" w:hAnsi="Arial Narrow"/>
                <w:sz w:val="20"/>
                <w:szCs w:val="20"/>
              </w:rPr>
              <w:t>Supervision at all times to e</w:t>
            </w:r>
            <w:r w:rsidR="00741AB8" w:rsidRPr="0099165C">
              <w:rPr>
                <w:rFonts w:ascii="Arial Narrow" w:hAnsi="Arial Narrow"/>
                <w:sz w:val="20"/>
                <w:szCs w:val="20"/>
              </w:rPr>
              <w:t xml:space="preserve">nsure that at no time </w:t>
            </w:r>
            <w:r w:rsidRPr="0099165C">
              <w:rPr>
                <w:rFonts w:ascii="Arial Narrow" w:hAnsi="Arial Narrow"/>
                <w:sz w:val="20"/>
                <w:szCs w:val="20"/>
              </w:rPr>
              <w:t>member of public is alone with an individual or group of children in our care.</w:t>
            </w:r>
          </w:p>
          <w:p w:rsidR="004B7DAF" w:rsidRDefault="004B7DAF" w:rsidP="004B7DAF">
            <w:pPr>
              <w:pStyle w:val="ListParagraph"/>
              <w:numPr>
                <w:ilvl w:val="0"/>
                <w:numId w:val="12"/>
              </w:numPr>
              <w:ind w:left="317"/>
              <w:jc w:val="both"/>
              <w:rPr>
                <w:rFonts w:ascii="Arial Narrow" w:hAnsi="Arial Narrow"/>
                <w:sz w:val="20"/>
                <w:szCs w:val="20"/>
              </w:rPr>
            </w:pPr>
            <w:r w:rsidRPr="0099165C">
              <w:rPr>
                <w:rFonts w:ascii="Arial Narrow" w:hAnsi="Arial Narrow"/>
                <w:sz w:val="20"/>
                <w:szCs w:val="20"/>
              </w:rPr>
              <w:t>Educator to accompany groups of children to toi</w:t>
            </w:r>
            <w:r>
              <w:rPr>
                <w:rFonts w:ascii="Arial Narrow" w:hAnsi="Arial Narrow"/>
                <w:sz w:val="20"/>
                <w:szCs w:val="20"/>
              </w:rPr>
              <w:t>lets throughout the excursion – no child is to go unaccompanied.</w:t>
            </w:r>
          </w:p>
          <w:p w:rsidR="004B7DAF" w:rsidRPr="002A404E" w:rsidRDefault="004B7DAF" w:rsidP="004B7DAF">
            <w:pPr>
              <w:pStyle w:val="ListParagraph"/>
              <w:numPr>
                <w:ilvl w:val="0"/>
                <w:numId w:val="12"/>
              </w:numPr>
              <w:ind w:left="317"/>
              <w:jc w:val="both"/>
              <w:rPr>
                <w:rFonts w:ascii="Arial Narrow" w:hAnsi="Arial Narrow"/>
                <w:sz w:val="20"/>
                <w:szCs w:val="20"/>
              </w:rPr>
            </w:pPr>
            <w:r w:rsidRPr="002A404E">
              <w:rPr>
                <w:rFonts w:ascii="Arial Narrow" w:hAnsi="Arial Narrow"/>
                <w:sz w:val="20"/>
                <w:szCs w:val="20"/>
              </w:rPr>
              <w:t>Supervision at all times to ensure that at no time driver or member of public is alone with an individual or group of children in our care.</w:t>
            </w:r>
          </w:p>
          <w:p w:rsidR="004B7DAF" w:rsidRPr="002A404E" w:rsidRDefault="004B7DAF" w:rsidP="004B7DAF">
            <w:pPr>
              <w:pStyle w:val="ListParagraph"/>
              <w:numPr>
                <w:ilvl w:val="0"/>
                <w:numId w:val="12"/>
              </w:numPr>
              <w:ind w:left="317"/>
              <w:jc w:val="both"/>
              <w:rPr>
                <w:rFonts w:ascii="Arial Narrow" w:hAnsi="Arial Narrow"/>
                <w:sz w:val="20"/>
                <w:szCs w:val="20"/>
              </w:rPr>
            </w:pPr>
            <w:r w:rsidRPr="002A404E">
              <w:rPr>
                <w:rFonts w:ascii="Arial Narrow" w:hAnsi="Arial Narrow"/>
                <w:sz w:val="20"/>
                <w:szCs w:val="20"/>
              </w:rPr>
              <w:t xml:space="preserve">Educators to check toilets prior to children entering to ensure there is no individuals lurking </w:t>
            </w:r>
            <w:r w:rsidR="002D4D47" w:rsidRPr="002A404E">
              <w:rPr>
                <w:rFonts w:ascii="Arial Narrow" w:hAnsi="Arial Narrow"/>
                <w:sz w:val="20"/>
                <w:szCs w:val="20"/>
              </w:rPr>
              <w:t>etc.</w:t>
            </w:r>
            <w:r w:rsidRPr="002A404E">
              <w:rPr>
                <w:rFonts w:ascii="Arial Narrow" w:hAnsi="Arial Narrow"/>
                <w:sz w:val="20"/>
                <w:szCs w:val="20"/>
              </w:rPr>
              <w:t>…</w:t>
            </w:r>
          </w:p>
          <w:p w:rsidR="004B7DAF" w:rsidRPr="002A404E" w:rsidRDefault="004B7DAF" w:rsidP="004B7DAF">
            <w:pPr>
              <w:pStyle w:val="ListParagraph"/>
              <w:numPr>
                <w:ilvl w:val="0"/>
                <w:numId w:val="12"/>
              </w:numPr>
              <w:ind w:left="317"/>
              <w:rPr>
                <w:rFonts w:ascii="Arial Narrow" w:hAnsi="Arial Narrow"/>
                <w:sz w:val="20"/>
                <w:szCs w:val="20"/>
              </w:rPr>
            </w:pPr>
            <w:r w:rsidRPr="002A404E">
              <w:rPr>
                <w:rFonts w:ascii="Arial Narrow" w:hAnsi="Arial Narrow"/>
                <w:sz w:val="20"/>
                <w:szCs w:val="20"/>
              </w:rPr>
              <w:t>Report any suspicious behaviour of general public to excursion supervisor – maintain active supervision at all times.</w:t>
            </w:r>
            <w:r>
              <w:rPr>
                <w:rFonts w:ascii="Arial Narrow" w:hAnsi="Arial Narrow"/>
              </w:rPr>
              <w:t xml:space="preserve">  </w:t>
            </w:r>
          </w:p>
        </w:tc>
        <w:tc>
          <w:tcPr>
            <w:tcW w:w="1418" w:type="dxa"/>
          </w:tcPr>
          <w:p w:rsidR="00CF208B" w:rsidRPr="0099165C" w:rsidRDefault="00957068" w:rsidP="00957068">
            <w:pPr>
              <w:jc w:val="center"/>
              <w:rPr>
                <w:rFonts w:ascii="Arial Narrow" w:hAnsi="Arial Narrow"/>
                <w:sz w:val="20"/>
                <w:szCs w:val="20"/>
              </w:rPr>
            </w:pPr>
            <w:r w:rsidRPr="0099165C">
              <w:rPr>
                <w:rFonts w:ascii="Arial Narrow" w:hAnsi="Arial Narrow"/>
                <w:sz w:val="20"/>
                <w:szCs w:val="20"/>
              </w:rPr>
              <w:t>All Educators</w:t>
            </w:r>
          </w:p>
          <w:p w:rsidR="00957068" w:rsidRPr="0099165C" w:rsidRDefault="00957068" w:rsidP="00957068">
            <w:pPr>
              <w:jc w:val="center"/>
              <w:rPr>
                <w:rFonts w:ascii="Arial Narrow" w:hAnsi="Arial Narrow"/>
                <w:sz w:val="20"/>
                <w:szCs w:val="20"/>
              </w:rPr>
            </w:pPr>
          </w:p>
          <w:p w:rsidR="004B7DAF" w:rsidRDefault="004B7DAF" w:rsidP="004B7DAF">
            <w:pPr>
              <w:jc w:val="center"/>
              <w:rPr>
                <w:rFonts w:ascii="Arial Narrow" w:hAnsi="Arial Narrow"/>
                <w:sz w:val="20"/>
                <w:szCs w:val="20"/>
              </w:rPr>
            </w:pPr>
            <w:r>
              <w:rPr>
                <w:rFonts w:ascii="Arial Narrow" w:hAnsi="Arial Narrow"/>
                <w:sz w:val="20"/>
                <w:szCs w:val="20"/>
              </w:rPr>
              <w:t>All Educators</w:t>
            </w:r>
          </w:p>
          <w:p w:rsidR="004B7DAF" w:rsidRDefault="004B7DAF" w:rsidP="004B7DAF">
            <w:pPr>
              <w:jc w:val="center"/>
              <w:rPr>
                <w:rFonts w:ascii="Arial Narrow" w:hAnsi="Arial Narrow"/>
                <w:sz w:val="20"/>
                <w:szCs w:val="20"/>
              </w:rPr>
            </w:pPr>
          </w:p>
          <w:p w:rsidR="004B7DAF" w:rsidRDefault="004B7DAF" w:rsidP="004B7DAF">
            <w:pPr>
              <w:jc w:val="center"/>
              <w:rPr>
                <w:rFonts w:ascii="Arial Narrow" w:hAnsi="Arial Narrow"/>
                <w:sz w:val="20"/>
                <w:szCs w:val="20"/>
              </w:rPr>
            </w:pPr>
            <w:r>
              <w:rPr>
                <w:rFonts w:ascii="Arial Narrow" w:hAnsi="Arial Narrow"/>
                <w:sz w:val="20"/>
                <w:szCs w:val="20"/>
              </w:rPr>
              <w:t>“    “    “</w:t>
            </w:r>
          </w:p>
          <w:p w:rsidR="004B7DAF" w:rsidRDefault="004B7DAF" w:rsidP="004B7DAF">
            <w:pPr>
              <w:jc w:val="center"/>
              <w:rPr>
                <w:rFonts w:ascii="Arial Narrow" w:hAnsi="Arial Narrow"/>
                <w:sz w:val="20"/>
                <w:szCs w:val="20"/>
              </w:rPr>
            </w:pPr>
          </w:p>
          <w:p w:rsidR="004B7DAF" w:rsidRDefault="004B7DAF" w:rsidP="004B7DAF">
            <w:pPr>
              <w:jc w:val="center"/>
              <w:rPr>
                <w:rFonts w:ascii="Arial Narrow" w:hAnsi="Arial Narrow"/>
                <w:sz w:val="20"/>
                <w:szCs w:val="20"/>
              </w:rPr>
            </w:pPr>
          </w:p>
          <w:p w:rsidR="004B7DAF" w:rsidRDefault="004B7DAF" w:rsidP="004B7DAF">
            <w:pPr>
              <w:jc w:val="center"/>
              <w:rPr>
                <w:rFonts w:ascii="Arial Narrow" w:hAnsi="Arial Narrow"/>
                <w:sz w:val="20"/>
                <w:szCs w:val="20"/>
              </w:rPr>
            </w:pPr>
            <w:r>
              <w:rPr>
                <w:rFonts w:ascii="Arial Narrow" w:hAnsi="Arial Narrow"/>
                <w:sz w:val="20"/>
                <w:szCs w:val="20"/>
              </w:rPr>
              <w:t>“    “    “</w:t>
            </w:r>
          </w:p>
          <w:p w:rsidR="004B7DAF" w:rsidRDefault="004B7DAF" w:rsidP="004B7DAF">
            <w:pPr>
              <w:jc w:val="center"/>
              <w:rPr>
                <w:rFonts w:ascii="Arial Narrow" w:hAnsi="Arial Narrow"/>
                <w:sz w:val="20"/>
                <w:szCs w:val="20"/>
              </w:rPr>
            </w:pPr>
          </w:p>
          <w:p w:rsidR="00957068" w:rsidRPr="0099165C" w:rsidRDefault="004B7DAF" w:rsidP="004B7DAF">
            <w:pPr>
              <w:jc w:val="center"/>
              <w:rPr>
                <w:rFonts w:ascii="Arial Narrow" w:hAnsi="Arial Narrow"/>
                <w:sz w:val="20"/>
                <w:szCs w:val="20"/>
              </w:rPr>
            </w:pPr>
            <w:r>
              <w:rPr>
                <w:rFonts w:ascii="Arial Narrow" w:hAnsi="Arial Narrow"/>
                <w:sz w:val="20"/>
                <w:szCs w:val="20"/>
              </w:rPr>
              <w:t>“   “    “</w:t>
            </w:r>
          </w:p>
        </w:tc>
        <w:tc>
          <w:tcPr>
            <w:tcW w:w="1734" w:type="dxa"/>
          </w:tcPr>
          <w:p w:rsidR="00CF208B" w:rsidRPr="0099165C" w:rsidRDefault="00957068" w:rsidP="00957068">
            <w:pPr>
              <w:jc w:val="center"/>
              <w:rPr>
                <w:rFonts w:ascii="Arial Narrow" w:hAnsi="Arial Narrow"/>
                <w:sz w:val="20"/>
                <w:szCs w:val="20"/>
              </w:rPr>
            </w:pPr>
            <w:r w:rsidRPr="0099165C">
              <w:rPr>
                <w:rFonts w:ascii="Arial Narrow" w:hAnsi="Arial Narrow"/>
                <w:sz w:val="20"/>
                <w:szCs w:val="20"/>
              </w:rPr>
              <w:t>On excursion</w:t>
            </w:r>
          </w:p>
          <w:p w:rsidR="00957068" w:rsidRPr="0099165C" w:rsidRDefault="00957068" w:rsidP="00957068">
            <w:pPr>
              <w:jc w:val="center"/>
              <w:rPr>
                <w:rFonts w:ascii="Arial Narrow" w:hAnsi="Arial Narrow"/>
                <w:sz w:val="20"/>
                <w:szCs w:val="20"/>
              </w:rPr>
            </w:pPr>
          </w:p>
          <w:p w:rsidR="004B7DAF" w:rsidRDefault="004B7DAF" w:rsidP="004B7DAF">
            <w:pPr>
              <w:jc w:val="center"/>
              <w:rPr>
                <w:rFonts w:ascii="Arial Narrow" w:hAnsi="Arial Narrow"/>
                <w:sz w:val="20"/>
                <w:szCs w:val="20"/>
              </w:rPr>
            </w:pPr>
            <w:r>
              <w:rPr>
                <w:rFonts w:ascii="Arial Narrow" w:hAnsi="Arial Narrow"/>
                <w:sz w:val="20"/>
                <w:szCs w:val="20"/>
              </w:rPr>
              <w:t>On Excursion</w:t>
            </w:r>
          </w:p>
          <w:p w:rsidR="004B7DAF" w:rsidRDefault="004B7DAF" w:rsidP="004B7DAF">
            <w:pPr>
              <w:jc w:val="center"/>
              <w:rPr>
                <w:rFonts w:ascii="Arial Narrow" w:hAnsi="Arial Narrow"/>
                <w:sz w:val="20"/>
                <w:szCs w:val="20"/>
              </w:rPr>
            </w:pPr>
          </w:p>
          <w:p w:rsidR="004B7DAF" w:rsidRDefault="004B7DAF" w:rsidP="004B7DAF">
            <w:pPr>
              <w:jc w:val="center"/>
              <w:rPr>
                <w:rFonts w:ascii="Arial Narrow" w:hAnsi="Arial Narrow"/>
                <w:sz w:val="20"/>
                <w:szCs w:val="20"/>
              </w:rPr>
            </w:pPr>
            <w:r>
              <w:rPr>
                <w:rFonts w:ascii="Arial Narrow" w:hAnsi="Arial Narrow"/>
                <w:sz w:val="20"/>
                <w:szCs w:val="20"/>
              </w:rPr>
              <w:t>“   “   “</w:t>
            </w:r>
          </w:p>
          <w:p w:rsidR="004B7DAF" w:rsidRDefault="004B7DAF" w:rsidP="004B7DAF">
            <w:pPr>
              <w:jc w:val="center"/>
              <w:rPr>
                <w:rFonts w:ascii="Arial Narrow" w:hAnsi="Arial Narrow"/>
                <w:sz w:val="20"/>
                <w:szCs w:val="20"/>
              </w:rPr>
            </w:pPr>
          </w:p>
          <w:p w:rsidR="004B7DAF" w:rsidRDefault="004B7DAF" w:rsidP="004B7DAF">
            <w:pPr>
              <w:jc w:val="center"/>
              <w:rPr>
                <w:rFonts w:ascii="Arial Narrow" w:hAnsi="Arial Narrow"/>
                <w:sz w:val="20"/>
                <w:szCs w:val="20"/>
              </w:rPr>
            </w:pPr>
          </w:p>
          <w:p w:rsidR="004B7DAF" w:rsidRDefault="004B7DAF" w:rsidP="004B7DAF">
            <w:pPr>
              <w:jc w:val="center"/>
              <w:rPr>
                <w:rFonts w:ascii="Arial Narrow" w:hAnsi="Arial Narrow"/>
                <w:sz w:val="20"/>
                <w:szCs w:val="20"/>
              </w:rPr>
            </w:pPr>
            <w:r>
              <w:rPr>
                <w:rFonts w:ascii="Arial Narrow" w:hAnsi="Arial Narrow"/>
                <w:sz w:val="20"/>
                <w:szCs w:val="20"/>
              </w:rPr>
              <w:t>“   “   “</w:t>
            </w:r>
          </w:p>
          <w:p w:rsidR="004B7DAF" w:rsidRDefault="004B7DAF" w:rsidP="004B7DAF">
            <w:pPr>
              <w:jc w:val="center"/>
              <w:rPr>
                <w:rFonts w:ascii="Arial Narrow" w:hAnsi="Arial Narrow"/>
                <w:sz w:val="20"/>
                <w:szCs w:val="20"/>
              </w:rPr>
            </w:pPr>
          </w:p>
          <w:p w:rsidR="00957068" w:rsidRPr="0099165C" w:rsidRDefault="004B7DAF" w:rsidP="004B7DAF">
            <w:pPr>
              <w:jc w:val="center"/>
              <w:rPr>
                <w:rFonts w:ascii="Arial Narrow" w:hAnsi="Arial Narrow"/>
                <w:sz w:val="20"/>
                <w:szCs w:val="20"/>
              </w:rPr>
            </w:pPr>
            <w:r>
              <w:rPr>
                <w:rFonts w:ascii="Arial Narrow" w:hAnsi="Arial Narrow"/>
                <w:sz w:val="20"/>
                <w:szCs w:val="20"/>
              </w:rPr>
              <w:t>“   “   “</w:t>
            </w:r>
          </w:p>
        </w:tc>
      </w:tr>
      <w:tr w:rsidR="004B7DAF" w:rsidRPr="0099165C" w:rsidTr="00A24D88">
        <w:tc>
          <w:tcPr>
            <w:tcW w:w="3970" w:type="dxa"/>
          </w:tcPr>
          <w:p w:rsidR="004B7DAF" w:rsidRPr="0099165C" w:rsidRDefault="004B7DAF" w:rsidP="004B7DAF">
            <w:pPr>
              <w:rPr>
                <w:rFonts w:ascii="Arial Narrow" w:hAnsi="Arial Narrow"/>
                <w:sz w:val="20"/>
                <w:szCs w:val="20"/>
              </w:rPr>
            </w:pPr>
            <w:r w:rsidRPr="0099165C">
              <w:rPr>
                <w:rFonts w:ascii="Arial Narrow" w:hAnsi="Arial Narrow"/>
                <w:sz w:val="20"/>
                <w:szCs w:val="20"/>
              </w:rPr>
              <w:t>Walking through Park</w:t>
            </w:r>
            <w:r>
              <w:rPr>
                <w:rFonts w:ascii="Arial Narrow" w:hAnsi="Arial Narrow"/>
                <w:sz w:val="20"/>
                <w:szCs w:val="20"/>
              </w:rPr>
              <w:t xml:space="preserve"> land (Keene Park/CV Kelly Park/Greystanes Creek)</w:t>
            </w:r>
          </w:p>
          <w:p w:rsidR="004B7DAF" w:rsidRPr="0099165C" w:rsidRDefault="004B7DAF" w:rsidP="004B7DAF">
            <w:pPr>
              <w:pStyle w:val="ListParagraph"/>
              <w:numPr>
                <w:ilvl w:val="0"/>
                <w:numId w:val="18"/>
              </w:numPr>
              <w:rPr>
                <w:rFonts w:ascii="Arial Narrow" w:hAnsi="Arial Narrow"/>
                <w:sz w:val="20"/>
                <w:szCs w:val="20"/>
              </w:rPr>
            </w:pPr>
            <w:r w:rsidRPr="0099165C">
              <w:rPr>
                <w:rFonts w:ascii="Arial Narrow" w:hAnsi="Arial Narrow"/>
                <w:sz w:val="20"/>
                <w:szCs w:val="20"/>
              </w:rPr>
              <w:t>Snake/Spider bite</w:t>
            </w:r>
          </w:p>
          <w:p w:rsidR="004B7DAF" w:rsidRPr="0099165C" w:rsidRDefault="004B7DAF" w:rsidP="004B7DAF">
            <w:pPr>
              <w:pStyle w:val="ListParagraph"/>
              <w:numPr>
                <w:ilvl w:val="0"/>
                <w:numId w:val="18"/>
              </w:numPr>
              <w:rPr>
                <w:rFonts w:ascii="Arial Narrow" w:hAnsi="Arial Narrow"/>
                <w:sz w:val="20"/>
                <w:szCs w:val="20"/>
              </w:rPr>
            </w:pPr>
            <w:r w:rsidRPr="0099165C">
              <w:rPr>
                <w:rFonts w:ascii="Arial Narrow" w:hAnsi="Arial Narrow"/>
                <w:sz w:val="20"/>
                <w:szCs w:val="20"/>
              </w:rPr>
              <w:t>Needle/syringe prick</w:t>
            </w:r>
          </w:p>
          <w:p w:rsidR="004B7DAF" w:rsidRPr="0099165C" w:rsidRDefault="004B7DAF" w:rsidP="002A404E">
            <w:pPr>
              <w:jc w:val="center"/>
              <w:rPr>
                <w:rFonts w:ascii="Arial Narrow" w:hAnsi="Arial Narrow"/>
                <w:b/>
                <w:sz w:val="20"/>
                <w:szCs w:val="20"/>
              </w:rPr>
            </w:pPr>
          </w:p>
        </w:tc>
        <w:tc>
          <w:tcPr>
            <w:tcW w:w="1276" w:type="dxa"/>
          </w:tcPr>
          <w:p w:rsidR="004B7DAF" w:rsidRDefault="004B7DAF" w:rsidP="002A404E">
            <w:pPr>
              <w:jc w:val="center"/>
              <w:rPr>
                <w:rFonts w:ascii="Arial Narrow" w:hAnsi="Arial Narrow"/>
                <w:b/>
                <w:sz w:val="20"/>
                <w:szCs w:val="20"/>
              </w:rPr>
            </w:pPr>
          </w:p>
          <w:p w:rsidR="004B7DAF" w:rsidRPr="0099165C" w:rsidRDefault="004B7DAF" w:rsidP="002A404E">
            <w:pPr>
              <w:jc w:val="center"/>
              <w:rPr>
                <w:rFonts w:ascii="Arial Narrow" w:hAnsi="Arial Narrow"/>
                <w:b/>
                <w:sz w:val="20"/>
                <w:szCs w:val="20"/>
              </w:rPr>
            </w:pPr>
            <w:r w:rsidRPr="0099165C">
              <w:rPr>
                <w:rFonts w:ascii="Arial Narrow" w:hAnsi="Arial Narrow"/>
                <w:sz w:val="20"/>
                <w:szCs w:val="20"/>
              </w:rPr>
              <w:t>Moderate</w:t>
            </w:r>
          </w:p>
        </w:tc>
        <w:tc>
          <w:tcPr>
            <w:tcW w:w="5499" w:type="dxa"/>
          </w:tcPr>
          <w:p w:rsidR="004B7DAF" w:rsidRPr="0099165C" w:rsidRDefault="004B7DAF" w:rsidP="004B7DAF">
            <w:pPr>
              <w:pStyle w:val="ListParagraph"/>
              <w:numPr>
                <w:ilvl w:val="0"/>
                <w:numId w:val="19"/>
              </w:numPr>
              <w:ind w:left="317"/>
              <w:rPr>
                <w:rFonts w:ascii="Arial Narrow" w:hAnsi="Arial Narrow"/>
                <w:sz w:val="20"/>
                <w:szCs w:val="20"/>
              </w:rPr>
            </w:pPr>
            <w:r w:rsidRPr="0099165C">
              <w:rPr>
                <w:rFonts w:ascii="Arial Narrow" w:hAnsi="Arial Narrow"/>
                <w:sz w:val="20"/>
                <w:szCs w:val="20"/>
              </w:rPr>
              <w:t>Inform children of rules.</w:t>
            </w:r>
          </w:p>
          <w:p w:rsidR="004B7DAF" w:rsidRPr="0099165C" w:rsidRDefault="004B7DAF" w:rsidP="004B7DAF">
            <w:pPr>
              <w:pStyle w:val="ListParagraph"/>
              <w:numPr>
                <w:ilvl w:val="0"/>
                <w:numId w:val="19"/>
              </w:numPr>
              <w:ind w:left="317"/>
              <w:rPr>
                <w:rFonts w:ascii="Arial Narrow" w:hAnsi="Arial Narrow"/>
                <w:sz w:val="20"/>
                <w:szCs w:val="20"/>
              </w:rPr>
            </w:pPr>
            <w:r w:rsidRPr="0099165C">
              <w:rPr>
                <w:rFonts w:ascii="Arial Narrow" w:hAnsi="Arial Narrow"/>
                <w:sz w:val="20"/>
                <w:szCs w:val="20"/>
              </w:rPr>
              <w:t>Maintain educator/child ratios at all times.</w:t>
            </w:r>
          </w:p>
          <w:p w:rsidR="004B7DAF" w:rsidRDefault="004B7DAF" w:rsidP="004B7DAF">
            <w:pPr>
              <w:pStyle w:val="ListParagraph"/>
              <w:numPr>
                <w:ilvl w:val="0"/>
                <w:numId w:val="12"/>
              </w:numPr>
              <w:ind w:left="317"/>
              <w:jc w:val="both"/>
              <w:rPr>
                <w:rFonts w:ascii="Arial Narrow" w:hAnsi="Arial Narrow"/>
                <w:sz w:val="20"/>
                <w:szCs w:val="20"/>
              </w:rPr>
            </w:pPr>
            <w:r w:rsidRPr="0099165C">
              <w:rPr>
                <w:rFonts w:ascii="Arial Narrow" w:hAnsi="Arial Narrow"/>
                <w:sz w:val="20"/>
                <w:szCs w:val="20"/>
              </w:rPr>
              <w:t>Have a fully sto</w:t>
            </w:r>
            <w:r>
              <w:rPr>
                <w:rFonts w:ascii="Arial Narrow" w:hAnsi="Arial Narrow"/>
                <w:sz w:val="20"/>
                <w:szCs w:val="20"/>
              </w:rPr>
              <w:t>cked first aid kit at all times and educators with current first aid certificate on excursion.</w:t>
            </w:r>
          </w:p>
          <w:p w:rsidR="004B7DAF" w:rsidRPr="004B7DAF" w:rsidRDefault="004B7DAF" w:rsidP="004B7DAF">
            <w:pPr>
              <w:pStyle w:val="ListParagraph"/>
              <w:numPr>
                <w:ilvl w:val="0"/>
                <w:numId w:val="12"/>
              </w:numPr>
              <w:ind w:left="317"/>
              <w:jc w:val="both"/>
              <w:rPr>
                <w:rFonts w:ascii="Arial Narrow" w:hAnsi="Arial Narrow"/>
                <w:sz w:val="20"/>
                <w:szCs w:val="20"/>
              </w:rPr>
            </w:pPr>
            <w:r w:rsidRPr="004B7DAF">
              <w:rPr>
                <w:rFonts w:ascii="Arial Narrow" w:hAnsi="Arial Narrow"/>
                <w:sz w:val="20"/>
                <w:szCs w:val="20"/>
              </w:rPr>
              <w:t xml:space="preserve">Play equipment and play areas checked before children entre the area.  Educator needs to walk over to the park and check for spiders, snakes and needles or any other hazard comprehensively – if any hazard present then children will not travel to the park – Hazard needs to be reported to the council.   </w:t>
            </w:r>
          </w:p>
        </w:tc>
        <w:tc>
          <w:tcPr>
            <w:tcW w:w="1418" w:type="dxa"/>
          </w:tcPr>
          <w:p w:rsidR="004B7DAF" w:rsidRPr="0099165C" w:rsidRDefault="004B7DAF" w:rsidP="004B7DAF">
            <w:pPr>
              <w:jc w:val="center"/>
              <w:rPr>
                <w:rFonts w:ascii="Arial Narrow" w:hAnsi="Arial Narrow"/>
                <w:sz w:val="20"/>
                <w:szCs w:val="20"/>
              </w:rPr>
            </w:pPr>
            <w:r w:rsidRPr="0099165C">
              <w:rPr>
                <w:rFonts w:ascii="Arial Narrow" w:hAnsi="Arial Narrow"/>
                <w:sz w:val="20"/>
                <w:szCs w:val="20"/>
              </w:rPr>
              <w:t>Responsible Person</w:t>
            </w:r>
          </w:p>
          <w:p w:rsidR="004B7DAF" w:rsidRPr="0099165C" w:rsidRDefault="004B7DAF" w:rsidP="004B7DAF">
            <w:pPr>
              <w:jc w:val="center"/>
              <w:rPr>
                <w:rFonts w:ascii="Arial Narrow" w:hAnsi="Arial Narrow"/>
                <w:sz w:val="20"/>
                <w:szCs w:val="20"/>
              </w:rPr>
            </w:pPr>
            <w:r w:rsidRPr="0099165C">
              <w:rPr>
                <w:rFonts w:ascii="Arial Narrow" w:hAnsi="Arial Narrow"/>
                <w:sz w:val="20"/>
                <w:szCs w:val="20"/>
              </w:rPr>
              <w:t>Educators</w:t>
            </w:r>
          </w:p>
          <w:p w:rsidR="004B7DAF" w:rsidRDefault="004B7DAF" w:rsidP="004B7DAF">
            <w:pPr>
              <w:jc w:val="center"/>
              <w:rPr>
                <w:rFonts w:ascii="Arial Narrow" w:hAnsi="Arial Narrow"/>
                <w:sz w:val="20"/>
                <w:szCs w:val="20"/>
              </w:rPr>
            </w:pPr>
            <w:r w:rsidRPr="0099165C">
              <w:rPr>
                <w:rFonts w:ascii="Arial Narrow" w:hAnsi="Arial Narrow"/>
                <w:sz w:val="20"/>
                <w:szCs w:val="20"/>
              </w:rPr>
              <w:t>Excursion coordinator</w:t>
            </w:r>
          </w:p>
          <w:p w:rsidR="004B7DAF" w:rsidRDefault="004B7DAF" w:rsidP="004B7DAF">
            <w:pPr>
              <w:jc w:val="center"/>
              <w:rPr>
                <w:rFonts w:ascii="Arial Narrow" w:hAnsi="Arial Narrow"/>
                <w:sz w:val="20"/>
                <w:szCs w:val="20"/>
              </w:rPr>
            </w:pPr>
          </w:p>
          <w:p w:rsidR="004B7DAF" w:rsidRPr="0099165C" w:rsidRDefault="004B7DAF" w:rsidP="004B7DAF">
            <w:pPr>
              <w:jc w:val="center"/>
              <w:rPr>
                <w:rFonts w:ascii="Arial Narrow" w:hAnsi="Arial Narrow"/>
                <w:b/>
                <w:sz w:val="20"/>
                <w:szCs w:val="20"/>
              </w:rPr>
            </w:pPr>
            <w:r>
              <w:rPr>
                <w:rFonts w:ascii="Arial Narrow" w:hAnsi="Arial Narrow"/>
                <w:sz w:val="20"/>
                <w:szCs w:val="20"/>
              </w:rPr>
              <w:t>“   “   “</w:t>
            </w:r>
          </w:p>
        </w:tc>
        <w:tc>
          <w:tcPr>
            <w:tcW w:w="1734" w:type="dxa"/>
          </w:tcPr>
          <w:p w:rsidR="004B7DAF" w:rsidRPr="0099165C" w:rsidRDefault="004B7DAF" w:rsidP="004B7DAF">
            <w:pPr>
              <w:jc w:val="center"/>
              <w:rPr>
                <w:rFonts w:ascii="Arial Narrow" w:hAnsi="Arial Narrow"/>
                <w:sz w:val="20"/>
                <w:szCs w:val="20"/>
              </w:rPr>
            </w:pPr>
            <w:r w:rsidRPr="0099165C">
              <w:rPr>
                <w:rFonts w:ascii="Arial Narrow" w:hAnsi="Arial Narrow"/>
                <w:sz w:val="20"/>
                <w:szCs w:val="20"/>
              </w:rPr>
              <w:t>Prior excursion</w:t>
            </w:r>
          </w:p>
          <w:p w:rsidR="004B7DAF" w:rsidRPr="0099165C" w:rsidRDefault="004B7DAF" w:rsidP="004B7DAF">
            <w:pPr>
              <w:jc w:val="center"/>
              <w:rPr>
                <w:rFonts w:ascii="Arial Narrow" w:hAnsi="Arial Narrow"/>
                <w:sz w:val="20"/>
                <w:szCs w:val="20"/>
              </w:rPr>
            </w:pPr>
          </w:p>
          <w:p w:rsidR="004B7DAF" w:rsidRPr="0099165C" w:rsidRDefault="004B7DAF" w:rsidP="004B7DAF">
            <w:pPr>
              <w:jc w:val="center"/>
              <w:rPr>
                <w:rFonts w:ascii="Arial Narrow" w:hAnsi="Arial Narrow"/>
                <w:sz w:val="20"/>
                <w:szCs w:val="20"/>
              </w:rPr>
            </w:pPr>
            <w:r w:rsidRPr="0099165C">
              <w:rPr>
                <w:rFonts w:ascii="Arial Narrow" w:hAnsi="Arial Narrow"/>
                <w:sz w:val="20"/>
                <w:szCs w:val="20"/>
              </w:rPr>
              <w:t>On excursion</w:t>
            </w:r>
          </w:p>
          <w:p w:rsidR="004B7DAF" w:rsidRPr="0099165C" w:rsidRDefault="004B7DAF" w:rsidP="004B7DAF">
            <w:pPr>
              <w:rPr>
                <w:rFonts w:ascii="Arial Narrow" w:hAnsi="Arial Narrow"/>
                <w:sz w:val="20"/>
                <w:szCs w:val="20"/>
              </w:rPr>
            </w:pPr>
          </w:p>
          <w:p w:rsidR="004B7DAF" w:rsidRDefault="004B7DAF" w:rsidP="004B7DAF">
            <w:pPr>
              <w:jc w:val="center"/>
              <w:rPr>
                <w:rFonts w:ascii="Arial Narrow" w:hAnsi="Arial Narrow"/>
                <w:sz w:val="20"/>
                <w:szCs w:val="20"/>
              </w:rPr>
            </w:pPr>
            <w:r w:rsidRPr="0099165C">
              <w:rPr>
                <w:rFonts w:ascii="Arial Narrow" w:hAnsi="Arial Narrow"/>
                <w:sz w:val="20"/>
                <w:szCs w:val="20"/>
              </w:rPr>
              <w:t>Prior Excursion</w:t>
            </w:r>
          </w:p>
          <w:p w:rsidR="004B7DAF" w:rsidRDefault="004B7DAF" w:rsidP="004B7DAF">
            <w:pPr>
              <w:jc w:val="center"/>
              <w:rPr>
                <w:rFonts w:ascii="Arial Narrow" w:hAnsi="Arial Narrow"/>
                <w:sz w:val="20"/>
                <w:szCs w:val="20"/>
              </w:rPr>
            </w:pPr>
          </w:p>
          <w:p w:rsidR="004B7DAF" w:rsidRPr="0099165C" w:rsidRDefault="004B7DAF" w:rsidP="004B7DAF">
            <w:pPr>
              <w:jc w:val="center"/>
              <w:rPr>
                <w:rFonts w:ascii="Arial Narrow" w:hAnsi="Arial Narrow"/>
                <w:b/>
                <w:sz w:val="20"/>
                <w:szCs w:val="20"/>
              </w:rPr>
            </w:pPr>
            <w:r>
              <w:rPr>
                <w:rFonts w:ascii="Arial Narrow" w:hAnsi="Arial Narrow"/>
                <w:sz w:val="20"/>
                <w:szCs w:val="20"/>
              </w:rPr>
              <w:t>“   “    “</w:t>
            </w:r>
          </w:p>
        </w:tc>
      </w:tr>
    </w:tbl>
    <w:p w:rsidR="00A24D88" w:rsidRDefault="00A24D88"/>
    <w:p w:rsidR="00A24D88" w:rsidRDefault="00A24D88"/>
    <w:tbl>
      <w:tblPr>
        <w:tblW w:w="138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76"/>
        <w:gridCol w:w="5499"/>
        <w:gridCol w:w="1418"/>
        <w:gridCol w:w="1734"/>
      </w:tblGrid>
      <w:tr w:rsidR="002A404E" w:rsidRPr="0099165C" w:rsidTr="00A24D88">
        <w:tc>
          <w:tcPr>
            <w:tcW w:w="3970" w:type="dxa"/>
            <w:shd w:val="clear" w:color="auto" w:fill="B6DDE8" w:themeFill="accent5" w:themeFillTint="66"/>
          </w:tcPr>
          <w:p w:rsidR="002A404E" w:rsidRPr="0099165C" w:rsidRDefault="002A404E" w:rsidP="002A404E">
            <w:pPr>
              <w:jc w:val="center"/>
              <w:rPr>
                <w:rFonts w:ascii="Arial Narrow" w:hAnsi="Arial Narrow"/>
                <w:sz w:val="20"/>
                <w:szCs w:val="20"/>
              </w:rPr>
            </w:pPr>
            <w:r w:rsidRPr="0099165C">
              <w:rPr>
                <w:rFonts w:ascii="Arial Narrow" w:hAnsi="Arial Narrow"/>
                <w:b/>
                <w:sz w:val="20"/>
                <w:szCs w:val="20"/>
              </w:rPr>
              <w:t>Activity/Hazard</w:t>
            </w:r>
          </w:p>
        </w:tc>
        <w:tc>
          <w:tcPr>
            <w:tcW w:w="1276" w:type="dxa"/>
            <w:shd w:val="clear" w:color="auto" w:fill="B6DDE8" w:themeFill="accent5" w:themeFillTint="66"/>
          </w:tcPr>
          <w:p w:rsidR="002A404E" w:rsidRPr="0099165C" w:rsidRDefault="002A404E" w:rsidP="002A404E">
            <w:pPr>
              <w:jc w:val="center"/>
              <w:rPr>
                <w:rFonts w:ascii="Arial Narrow" w:hAnsi="Arial Narrow"/>
                <w:b/>
                <w:sz w:val="20"/>
                <w:szCs w:val="20"/>
              </w:rPr>
            </w:pPr>
            <w:r w:rsidRPr="0099165C">
              <w:rPr>
                <w:rFonts w:ascii="Arial Narrow" w:hAnsi="Arial Narrow"/>
                <w:b/>
                <w:sz w:val="20"/>
                <w:szCs w:val="20"/>
              </w:rPr>
              <w:t>Risk</w:t>
            </w:r>
          </w:p>
          <w:p w:rsidR="002A404E" w:rsidRPr="0099165C" w:rsidRDefault="002A404E" w:rsidP="002A404E">
            <w:pPr>
              <w:jc w:val="center"/>
              <w:rPr>
                <w:rFonts w:ascii="Arial Narrow" w:hAnsi="Arial Narrow"/>
                <w:sz w:val="20"/>
                <w:szCs w:val="20"/>
              </w:rPr>
            </w:pPr>
            <w:r w:rsidRPr="0099165C">
              <w:rPr>
                <w:rFonts w:ascii="Arial Narrow" w:hAnsi="Arial Narrow"/>
                <w:b/>
                <w:sz w:val="20"/>
                <w:szCs w:val="20"/>
              </w:rPr>
              <w:t>(use matrix)</w:t>
            </w:r>
          </w:p>
        </w:tc>
        <w:tc>
          <w:tcPr>
            <w:tcW w:w="5499" w:type="dxa"/>
            <w:shd w:val="clear" w:color="auto" w:fill="B6DDE8" w:themeFill="accent5" w:themeFillTint="66"/>
          </w:tcPr>
          <w:p w:rsidR="002A404E" w:rsidRPr="002A404E" w:rsidRDefault="002A404E" w:rsidP="002A404E">
            <w:pPr>
              <w:jc w:val="center"/>
              <w:rPr>
                <w:rFonts w:ascii="Arial Narrow" w:hAnsi="Arial Narrow"/>
                <w:sz w:val="20"/>
                <w:szCs w:val="20"/>
              </w:rPr>
            </w:pPr>
            <w:r w:rsidRPr="0099165C">
              <w:rPr>
                <w:rFonts w:ascii="Arial Narrow" w:hAnsi="Arial Narrow"/>
                <w:b/>
                <w:sz w:val="20"/>
                <w:szCs w:val="20"/>
              </w:rPr>
              <w:t>Risk Control</w:t>
            </w:r>
          </w:p>
        </w:tc>
        <w:tc>
          <w:tcPr>
            <w:tcW w:w="1418" w:type="dxa"/>
            <w:shd w:val="clear" w:color="auto" w:fill="B6DDE8" w:themeFill="accent5" w:themeFillTint="66"/>
          </w:tcPr>
          <w:p w:rsidR="002A404E" w:rsidRPr="0099165C" w:rsidRDefault="002A404E" w:rsidP="002A404E">
            <w:pPr>
              <w:jc w:val="center"/>
              <w:rPr>
                <w:rFonts w:ascii="Arial Narrow" w:hAnsi="Arial Narrow"/>
                <w:sz w:val="20"/>
                <w:szCs w:val="20"/>
              </w:rPr>
            </w:pPr>
            <w:r w:rsidRPr="0099165C">
              <w:rPr>
                <w:rFonts w:ascii="Arial Narrow" w:hAnsi="Arial Narrow"/>
                <w:b/>
                <w:sz w:val="20"/>
                <w:szCs w:val="20"/>
              </w:rPr>
              <w:t>Who</w:t>
            </w:r>
          </w:p>
        </w:tc>
        <w:tc>
          <w:tcPr>
            <w:tcW w:w="1734" w:type="dxa"/>
            <w:shd w:val="clear" w:color="auto" w:fill="B6DDE8" w:themeFill="accent5" w:themeFillTint="66"/>
          </w:tcPr>
          <w:p w:rsidR="002A404E" w:rsidRPr="0099165C" w:rsidRDefault="002A404E" w:rsidP="002A404E">
            <w:pPr>
              <w:jc w:val="center"/>
              <w:rPr>
                <w:rFonts w:ascii="Arial Narrow" w:hAnsi="Arial Narrow"/>
                <w:sz w:val="20"/>
                <w:szCs w:val="20"/>
              </w:rPr>
            </w:pPr>
            <w:r w:rsidRPr="0099165C">
              <w:rPr>
                <w:rFonts w:ascii="Arial Narrow" w:hAnsi="Arial Narrow"/>
                <w:b/>
                <w:sz w:val="20"/>
                <w:szCs w:val="20"/>
              </w:rPr>
              <w:t>When</w:t>
            </w:r>
          </w:p>
        </w:tc>
      </w:tr>
      <w:tr w:rsidR="007B1C54" w:rsidRPr="0099165C" w:rsidTr="00A24D88">
        <w:tc>
          <w:tcPr>
            <w:tcW w:w="3970" w:type="dxa"/>
          </w:tcPr>
          <w:p w:rsidR="007B1C54" w:rsidRDefault="007B1C54" w:rsidP="00741AB8">
            <w:pPr>
              <w:rPr>
                <w:rFonts w:ascii="Arial Narrow" w:hAnsi="Arial Narrow"/>
                <w:sz w:val="20"/>
                <w:szCs w:val="20"/>
              </w:rPr>
            </w:pPr>
            <w:r>
              <w:rPr>
                <w:rFonts w:ascii="Arial Narrow" w:hAnsi="Arial Narrow"/>
                <w:sz w:val="20"/>
                <w:szCs w:val="20"/>
              </w:rPr>
              <w:t xml:space="preserve">Creek </w:t>
            </w:r>
          </w:p>
          <w:p w:rsidR="007B1C54" w:rsidRPr="007B1C54" w:rsidRDefault="007B1C54" w:rsidP="007B1C54">
            <w:pPr>
              <w:pStyle w:val="ListParagraph"/>
              <w:numPr>
                <w:ilvl w:val="0"/>
                <w:numId w:val="20"/>
              </w:numPr>
              <w:rPr>
                <w:rFonts w:ascii="Arial Narrow" w:hAnsi="Arial Narrow"/>
                <w:sz w:val="20"/>
                <w:szCs w:val="20"/>
              </w:rPr>
            </w:pPr>
            <w:r>
              <w:rPr>
                <w:rFonts w:ascii="Arial Narrow" w:hAnsi="Arial Narrow"/>
                <w:sz w:val="20"/>
                <w:szCs w:val="20"/>
              </w:rPr>
              <w:t>Falling into water</w:t>
            </w:r>
          </w:p>
        </w:tc>
        <w:tc>
          <w:tcPr>
            <w:tcW w:w="1276" w:type="dxa"/>
          </w:tcPr>
          <w:p w:rsidR="007B1C54" w:rsidRDefault="007B1C54" w:rsidP="00604090">
            <w:pPr>
              <w:jc w:val="center"/>
              <w:rPr>
                <w:rFonts w:ascii="Arial Narrow" w:hAnsi="Arial Narrow"/>
                <w:sz w:val="20"/>
                <w:szCs w:val="20"/>
              </w:rPr>
            </w:pPr>
          </w:p>
          <w:p w:rsidR="007B1C54" w:rsidRPr="0099165C" w:rsidRDefault="007B1C54" w:rsidP="00604090">
            <w:pPr>
              <w:jc w:val="center"/>
              <w:rPr>
                <w:rFonts w:ascii="Arial Narrow" w:hAnsi="Arial Narrow"/>
                <w:sz w:val="20"/>
                <w:szCs w:val="20"/>
              </w:rPr>
            </w:pPr>
            <w:r>
              <w:rPr>
                <w:rFonts w:ascii="Arial Narrow" w:hAnsi="Arial Narrow"/>
                <w:sz w:val="20"/>
                <w:szCs w:val="20"/>
              </w:rPr>
              <w:t>Moderate</w:t>
            </w:r>
          </w:p>
        </w:tc>
        <w:tc>
          <w:tcPr>
            <w:tcW w:w="5499" w:type="dxa"/>
          </w:tcPr>
          <w:p w:rsidR="007B1C54" w:rsidRDefault="007B1C54" w:rsidP="007B1C54">
            <w:pPr>
              <w:pStyle w:val="ListParagraph"/>
              <w:numPr>
                <w:ilvl w:val="0"/>
                <w:numId w:val="19"/>
              </w:numPr>
              <w:ind w:left="317"/>
              <w:jc w:val="both"/>
              <w:rPr>
                <w:rFonts w:ascii="Arial Narrow" w:hAnsi="Arial Narrow"/>
                <w:sz w:val="20"/>
                <w:szCs w:val="20"/>
              </w:rPr>
            </w:pPr>
            <w:r>
              <w:rPr>
                <w:rFonts w:ascii="Arial Narrow" w:hAnsi="Arial Narrow"/>
                <w:sz w:val="20"/>
                <w:szCs w:val="20"/>
              </w:rPr>
              <w:t>Educators to talk about being safe in and around the creek and how to safely play around the creek.</w:t>
            </w:r>
          </w:p>
          <w:p w:rsidR="007B1C54" w:rsidRDefault="007B1C54" w:rsidP="007B1C54">
            <w:pPr>
              <w:pStyle w:val="ListParagraph"/>
              <w:numPr>
                <w:ilvl w:val="0"/>
                <w:numId w:val="19"/>
              </w:numPr>
              <w:ind w:left="317"/>
              <w:jc w:val="both"/>
              <w:rPr>
                <w:rFonts w:ascii="Arial Narrow" w:hAnsi="Arial Narrow"/>
                <w:sz w:val="20"/>
                <w:szCs w:val="20"/>
              </w:rPr>
            </w:pPr>
            <w:r>
              <w:rPr>
                <w:rFonts w:ascii="Arial Narrow" w:hAnsi="Arial Narrow"/>
                <w:sz w:val="20"/>
                <w:szCs w:val="20"/>
              </w:rPr>
              <w:t xml:space="preserve">Educators to keep close supervision at all times in and around the creek. </w:t>
            </w:r>
          </w:p>
          <w:p w:rsidR="007B1C54" w:rsidRPr="0099165C" w:rsidRDefault="007B1C54" w:rsidP="007B1C54">
            <w:pPr>
              <w:pStyle w:val="ListParagraph"/>
              <w:numPr>
                <w:ilvl w:val="0"/>
                <w:numId w:val="19"/>
              </w:numPr>
              <w:ind w:left="317"/>
              <w:jc w:val="both"/>
              <w:rPr>
                <w:rFonts w:ascii="Arial Narrow" w:hAnsi="Arial Narrow"/>
                <w:sz w:val="20"/>
                <w:szCs w:val="20"/>
              </w:rPr>
            </w:pPr>
            <w:r>
              <w:rPr>
                <w:rFonts w:ascii="Arial Narrow" w:hAnsi="Arial Narrow"/>
                <w:sz w:val="20"/>
                <w:szCs w:val="20"/>
              </w:rPr>
              <w:t>If it has just rained and the creek is very full and flowing then we will not go to the creek.</w:t>
            </w:r>
          </w:p>
        </w:tc>
        <w:tc>
          <w:tcPr>
            <w:tcW w:w="1418" w:type="dxa"/>
          </w:tcPr>
          <w:p w:rsidR="007B1C54" w:rsidRDefault="007B1C54" w:rsidP="00741AB8">
            <w:pPr>
              <w:jc w:val="center"/>
              <w:rPr>
                <w:rFonts w:ascii="Arial Narrow" w:hAnsi="Arial Narrow"/>
                <w:sz w:val="20"/>
                <w:szCs w:val="20"/>
              </w:rPr>
            </w:pPr>
            <w:r>
              <w:rPr>
                <w:rFonts w:ascii="Arial Narrow" w:hAnsi="Arial Narrow"/>
                <w:sz w:val="20"/>
                <w:szCs w:val="20"/>
              </w:rPr>
              <w:t>Educators</w:t>
            </w:r>
          </w:p>
          <w:p w:rsidR="007B1C54" w:rsidRDefault="007B1C54" w:rsidP="00741AB8">
            <w:pPr>
              <w:jc w:val="center"/>
              <w:rPr>
                <w:rFonts w:ascii="Arial Narrow" w:hAnsi="Arial Narrow"/>
                <w:sz w:val="20"/>
                <w:szCs w:val="20"/>
              </w:rPr>
            </w:pPr>
          </w:p>
          <w:p w:rsidR="007B1C54" w:rsidRDefault="007B1C54" w:rsidP="00741AB8">
            <w:pPr>
              <w:jc w:val="center"/>
              <w:rPr>
                <w:rFonts w:ascii="Arial Narrow" w:hAnsi="Arial Narrow"/>
                <w:sz w:val="20"/>
                <w:szCs w:val="20"/>
              </w:rPr>
            </w:pPr>
            <w:r>
              <w:rPr>
                <w:rFonts w:ascii="Arial Narrow" w:hAnsi="Arial Narrow"/>
                <w:sz w:val="20"/>
                <w:szCs w:val="20"/>
              </w:rPr>
              <w:t>Educators</w:t>
            </w:r>
          </w:p>
          <w:p w:rsidR="007B1C54" w:rsidRDefault="007B1C54" w:rsidP="00741AB8">
            <w:pPr>
              <w:jc w:val="center"/>
              <w:rPr>
                <w:rFonts w:ascii="Arial Narrow" w:hAnsi="Arial Narrow"/>
                <w:sz w:val="20"/>
                <w:szCs w:val="20"/>
              </w:rPr>
            </w:pPr>
          </w:p>
          <w:p w:rsidR="007B1C54" w:rsidRPr="0099165C" w:rsidRDefault="007B1C54" w:rsidP="00741AB8">
            <w:pPr>
              <w:jc w:val="center"/>
              <w:rPr>
                <w:rFonts w:ascii="Arial Narrow" w:hAnsi="Arial Narrow"/>
                <w:sz w:val="20"/>
                <w:szCs w:val="20"/>
              </w:rPr>
            </w:pPr>
            <w:r>
              <w:rPr>
                <w:rFonts w:ascii="Arial Narrow" w:hAnsi="Arial Narrow"/>
                <w:sz w:val="20"/>
                <w:szCs w:val="20"/>
              </w:rPr>
              <w:t>Responsible Person</w:t>
            </w:r>
          </w:p>
        </w:tc>
        <w:tc>
          <w:tcPr>
            <w:tcW w:w="1734" w:type="dxa"/>
          </w:tcPr>
          <w:p w:rsidR="007B1C54" w:rsidRDefault="000D30EE" w:rsidP="007B1C54">
            <w:pPr>
              <w:jc w:val="center"/>
              <w:rPr>
                <w:rFonts w:ascii="Arial Narrow" w:hAnsi="Arial Narrow"/>
                <w:sz w:val="20"/>
                <w:szCs w:val="20"/>
              </w:rPr>
            </w:pPr>
            <w:r>
              <w:rPr>
                <w:rFonts w:ascii="Arial Narrow" w:hAnsi="Arial Narrow"/>
                <w:sz w:val="20"/>
                <w:szCs w:val="20"/>
              </w:rPr>
              <w:t>On excursion/Prior Excursion</w:t>
            </w:r>
          </w:p>
          <w:p w:rsidR="000D30EE" w:rsidRDefault="000D30EE" w:rsidP="007B1C54">
            <w:pPr>
              <w:jc w:val="center"/>
              <w:rPr>
                <w:rFonts w:ascii="Arial Narrow" w:hAnsi="Arial Narrow"/>
                <w:sz w:val="20"/>
                <w:szCs w:val="20"/>
              </w:rPr>
            </w:pPr>
            <w:r>
              <w:rPr>
                <w:rFonts w:ascii="Arial Narrow" w:hAnsi="Arial Narrow"/>
                <w:sz w:val="20"/>
                <w:szCs w:val="20"/>
              </w:rPr>
              <w:t>On Excursion</w:t>
            </w:r>
          </w:p>
          <w:p w:rsidR="000D30EE" w:rsidRDefault="000D30EE" w:rsidP="007B1C54">
            <w:pPr>
              <w:jc w:val="center"/>
              <w:rPr>
                <w:rFonts w:ascii="Arial Narrow" w:hAnsi="Arial Narrow"/>
                <w:sz w:val="20"/>
                <w:szCs w:val="20"/>
              </w:rPr>
            </w:pPr>
          </w:p>
          <w:p w:rsidR="000D30EE" w:rsidRPr="0099165C" w:rsidRDefault="000D30EE" w:rsidP="007B1C54">
            <w:pPr>
              <w:jc w:val="center"/>
              <w:rPr>
                <w:rFonts w:ascii="Arial Narrow" w:hAnsi="Arial Narrow"/>
                <w:sz w:val="20"/>
                <w:szCs w:val="20"/>
              </w:rPr>
            </w:pPr>
            <w:r>
              <w:rPr>
                <w:rFonts w:ascii="Arial Narrow" w:hAnsi="Arial Narrow"/>
                <w:sz w:val="20"/>
                <w:szCs w:val="20"/>
              </w:rPr>
              <w:t>Prior to Excursion</w:t>
            </w:r>
          </w:p>
        </w:tc>
      </w:tr>
      <w:tr w:rsidR="00741AB8" w:rsidRPr="0099165C" w:rsidTr="00A24D88">
        <w:tc>
          <w:tcPr>
            <w:tcW w:w="3970" w:type="dxa"/>
          </w:tcPr>
          <w:p w:rsidR="00741AB8" w:rsidRPr="0099165C" w:rsidRDefault="00741AB8" w:rsidP="00741AB8">
            <w:pPr>
              <w:rPr>
                <w:rFonts w:ascii="Arial Narrow" w:hAnsi="Arial Narrow"/>
                <w:sz w:val="20"/>
                <w:szCs w:val="20"/>
              </w:rPr>
            </w:pPr>
            <w:r w:rsidRPr="0099165C">
              <w:rPr>
                <w:rFonts w:ascii="Arial Narrow" w:hAnsi="Arial Narrow"/>
                <w:sz w:val="20"/>
                <w:szCs w:val="20"/>
              </w:rPr>
              <w:t>Climbing Frame</w:t>
            </w:r>
          </w:p>
          <w:p w:rsidR="00741AB8" w:rsidRPr="0099165C" w:rsidRDefault="00741AB8" w:rsidP="00741AB8">
            <w:pPr>
              <w:pStyle w:val="ListParagraph"/>
              <w:numPr>
                <w:ilvl w:val="0"/>
                <w:numId w:val="15"/>
              </w:numPr>
              <w:rPr>
                <w:rFonts w:ascii="Arial Narrow" w:hAnsi="Arial Narrow"/>
                <w:sz w:val="20"/>
                <w:szCs w:val="20"/>
              </w:rPr>
            </w:pPr>
            <w:r w:rsidRPr="0099165C">
              <w:rPr>
                <w:rFonts w:ascii="Arial Narrow" w:hAnsi="Arial Narrow"/>
                <w:sz w:val="20"/>
                <w:szCs w:val="20"/>
              </w:rPr>
              <w:t>Collisions with other children</w:t>
            </w:r>
          </w:p>
          <w:p w:rsidR="00741AB8" w:rsidRPr="0099165C" w:rsidRDefault="00741AB8" w:rsidP="00741AB8">
            <w:pPr>
              <w:pStyle w:val="ListParagraph"/>
              <w:numPr>
                <w:ilvl w:val="0"/>
                <w:numId w:val="15"/>
              </w:numPr>
              <w:rPr>
                <w:rFonts w:ascii="Arial Narrow" w:hAnsi="Arial Narrow"/>
                <w:sz w:val="20"/>
                <w:szCs w:val="20"/>
              </w:rPr>
            </w:pPr>
            <w:r w:rsidRPr="0099165C">
              <w:rPr>
                <w:rFonts w:ascii="Arial Narrow" w:hAnsi="Arial Narrow"/>
                <w:sz w:val="20"/>
                <w:szCs w:val="20"/>
              </w:rPr>
              <w:t>Slippery dip</w:t>
            </w:r>
          </w:p>
          <w:p w:rsidR="00741AB8" w:rsidRPr="0099165C" w:rsidRDefault="00741AB8" w:rsidP="00741AB8">
            <w:pPr>
              <w:pStyle w:val="ListParagraph"/>
              <w:numPr>
                <w:ilvl w:val="0"/>
                <w:numId w:val="15"/>
              </w:numPr>
              <w:rPr>
                <w:rFonts w:ascii="Arial Narrow" w:hAnsi="Arial Narrow"/>
                <w:sz w:val="20"/>
                <w:szCs w:val="20"/>
              </w:rPr>
            </w:pPr>
            <w:r w:rsidRPr="0099165C">
              <w:rPr>
                <w:rFonts w:ascii="Arial Narrow" w:hAnsi="Arial Narrow"/>
                <w:sz w:val="20"/>
                <w:szCs w:val="20"/>
              </w:rPr>
              <w:t>Fall, trip and slip</w:t>
            </w:r>
          </w:p>
        </w:tc>
        <w:tc>
          <w:tcPr>
            <w:tcW w:w="1276" w:type="dxa"/>
          </w:tcPr>
          <w:p w:rsidR="00741AB8" w:rsidRPr="0099165C" w:rsidRDefault="00741AB8" w:rsidP="00604090">
            <w:pPr>
              <w:jc w:val="center"/>
              <w:rPr>
                <w:rFonts w:ascii="Arial Narrow" w:hAnsi="Arial Narrow"/>
                <w:sz w:val="20"/>
                <w:szCs w:val="20"/>
              </w:rPr>
            </w:pPr>
            <w:r w:rsidRPr="0099165C">
              <w:rPr>
                <w:rFonts w:ascii="Arial Narrow" w:hAnsi="Arial Narrow"/>
                <w:sz w:val="20"/>
                <w:szCs w:val="20"/>
              </w:rPr>
              <w:t>Moderate</w:t>
            </w:r>
          </w:p>
        </w:tc>
        <w:tc>
          <w:tcPr>
            <w:tcW w:w="5499" w:type="dxa"/>
          </w:tcPr>
          <w:p w:rsidR="00741AB8" w:rsidRPr="0099165C" w:rsidRDefault="00741AB8" w:rsidP="00741AB8">
            <w:pPr>
              <w:pStyle w:val="ListParagraph"/>
              <w:numPr>
                <w:ilvl w:val="0"/>
                <w:numId w:val="16"/>
              </w:numPr>
              <w:ind w:left="317"/>
              <w:rPr>
                <w:rFonts w:ascii="Arial Narrow" w:hAnsi="Arial Narrow"/>
                <w:sz w:val="20"/>
                <w:szCs w:val="20"/>
              </w:rPr>
            </w:pPr>
            <w:r w:rsidRPr="0099165C">
              <w:rPr>
                <w:rFonts w:ascii="Arial Narrow" w:hAnsi="Arial Narrow"/>
                <w:sz w:val="20"/>
                <w:szCs w:val="20"/>
              </w:rPr>
              <w:t>On arrival an educator will visually look over equipment to ensure it is safe to play on with no broken parts. –Children not permitted to play until hazard fixed.</w:t>
            </w:r>
          </w:p>
          <w:p w:rsidR="00741AB8" w:rsidRPr="0099165C" w:rsidRDefault="00741AB8" w:rsidP="00741AB8">
            <w:pPr>
              <w:pStyle w:val="ListParagraph"/>
              <w:numPr>
                <w:ilvl w:val="0"/>
                <w:numId w:val="16"/>
              </w:numPr>
              <w:ind w:left="317"/>
              <w:rPr>
                <w:rFonts w:ascii="Arial Narrow" w:hAnsi="Arial Narrow"/>
                <w:sz w:val="20"/>
                <w:szCs w:val="20"/>
              </w:rPr>
            </w:pPr>
            <w:r w:rsidRPr="0099165C">
              <w:rPr>
                <w:rFonts w:ascii="Arial Narrow" w:hAnsi="Arial Narrow"/>
                <w:sz w:val="20"/>
                <w:szCs w:val="20"/>
              </w:rPr>
              <w:t>On arrival children will be told the rules of the play equipment and the consequences of not following rules.</w:t>
            </w:r>
          </w:p>
          <w:p w:rsidR="00741AB8" w:rsidRPr="0099165C" w:rsidRDefault="00741AB8" w:rsidP="00741AB8">
            <w:pPr>
              <w:pStyle w:val="ListParagraph"/>
              <w:numPr>
                <w:ilvl w:val="0"/>
                <w:numId w:val="12"/>
              </w:numPr>
              <w:ind w:left="317"/>
              <w:rPr>
                <w:rFonts w:ascii="Arial Narrow" w:hAnsi="Arial Narrow"/>
                <w:sz w:val="20"/>
                <w:szCs w:val="20"/>
              </w:rPr>
            </w:pPr>
            <w:r w:rsidRPr="0099165C">
              <w:rPr>
                <w:rFonts w:ascii="Arial Narrow" w:hAnsi="Arial Narrow"/>
                <w:sz w:val="20"/>
                <w:szCs w:val="20"/>
              </w:rPr>
              <w:t>When Activity Centres Inc children are on equipment, educators will be continually supervising children to ensure they are playing safely and monitoring rules.</w:t>
            </w:r>
          </w:p>
        </w:tc>
        <w:tc>
          <w:tcPr>
            <w:tcW w:w="1418" w:type="dxa"/>
          </w:tcPr>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tc>
        <w:tc>
          <w:tcPr>
            <w:tcW w:w="1734" w:type="dxa"/>
          </w:tcPr>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Every time children use equipment</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tc>
      </w:tr>
      <w:tr w:rsidR="00741AB8" w:rsidRPr="0099165C" w:rsidTr="00A24D88">
        <w:tc>
          <w:tcPr>
            <w:tcW w:w="3970" w:type="dxa"/>
          </w:tcPr>
          <w:p w:rsidR="00741AB8" w:rsidRPr="00250766" w:rsidRDefault="00741AB8" w:rsidP="00741AB8">
            <w:pPr>
              <w:pStyle w:val="Header"/>
              <w:tabs>
                <w:tab w:val="left" w:pos="720"/>
              </w:tabs>
              <w:rPr>
                <w:rFonts w:ascii="Arial Narrow" w:hAnsi="Arial Narrow" w:cs="Arial"/>
                <w:sz w:val="20"/>
              </w:rPr>
            </w:pPr>
            <w:r w:rsidRPr="00250766">
              <w:rPr>
                <w:rFonts w:ascii="Arial Narrow" w:hAnsi="Arial Narrow" w:cs="Arial"/>
                <w:sz w:val="20"/>
              </w:rPr>
              <w:t>Falls from climbing apparatus</w:t>
            </w:r>
          </w:p>
          <w:p w:rsidR="00741AB8" w:rsidRPr="00250766" w:rsidRDefault="00741AB8" w:rsidP="00741AB8">
            <w:pPr>
              <w:pStyle w:val="Header"/>
              <w:tabs>
                <w:tab w:val="left" w:pos="720"/>
              </w:tabs>
              <w:rPr>
                <w:rFonts w:ascii="Arial Narrow" w:hAnsi="Arial Narrow" w:cs="Arial"/>
                <w:sz w:val="20"/>
              </w:rPr>
            </w:pPr>
            <w:r w:rsidRPr="00250766">
              <w:rPr>
                <w:rFonts w:ascii="Arial Narrow" w:hAnsi="Arial Narrow" w:cs="Arial"/>
                <w:sz w:val="20"/>
              </w:rPr>
              <w:t>Cuts / abrasions, broken limbs, other physical injuries</w:t>
            </w:r>
          </w:p>
          <w:p w:rsidR="00741AB8" w:rsidRPr="0099165C" w:rsidRDefault="00741AB8" w:rsidP="00CF208B">
            <w:pPr>
              <w:rPr>
                <w:rFonts w:ascii="Arial Narrow" w:hAnsi="Arial Narrow"/>
                <w:sz w:val="20"/>
                <w:szCs w:val="20"/>
              </w:rPr>
            </w:pPr>
          </w:p>
        </w:tc>
        <w:tc>
          <w:tcPr>
            <w:tcW w:w="1276" w:type="dxa"/>
          </w:tcPr>
          <w:p w:rsidR="00741AB8" w:rsidRPr="0099165C" w:rsidRDefault="00741AB8" w:rsidP="00604090">
            <w:pPr>
              <w:jc w:val="center"/>
              <w:rPr>
                <w:rFonts w:ascii="Arial Narrow" w:hAnsi="Arial Narrow"/>
                <w:sz w:val="20"/>
                <w:szCs w:val="20"/>
              </w:rPr>
            </w:pPr>
          </w:p>
          <w:p w:rsidR="00741AB8" w:rsidRPr="0099165C" w:rsidRDefault="00741AB8" w:rsidP="00604090">
            <w:pPr>
              <w:jc w:val="center"/>
              <w:rPr>
                <w:rFonts w:ascii="Arial Narrow" w:hAnsi="Arial Narrow"/>
                <w:sz w:val="20"/>
                <w:szCs w:val="20"/>
              </w:rPr>
            </w:pPr>
            <w:r w:rsidRPr="0099165C">
              <w:rPr>
                <w:rFonts w:ascii="Arial Narrow" w:hAnsi="Arial Narrow"/>
                <w:sz w:val="20"/>
                <w:szCs w:val="20"/>
              </w:rPr>
              <w:t>Moderate</w:t>
            </w:r>
          </w:p>
        </w:tc>
        <w:tc>
          <w:tcPr>
            <w:tcW w:w="5499" w:type="dxa"/>
          </w:tcPr>
          <w:p w:rsidR="00741AB8" w:rsidRPr="0099165C" w:rsidRDefault="00741AB8" w:rsidP="00741AB8">
            <w:pPr>
              <w:pStyle w:val="Header"/>
              <w:numPr>
                <w:ilvl w:val="0"/>
                <w:numId w:val="17"/>
              </w:numPr>
              <w:ind w:left="317"/>
              <w:rPr>
                <w:rFonts w:ascii="Arial Narrow" w:hAnsi="Arial Narrow" w:cs="Arial"/>
                <w:sz w:val="20"/>
              </w:rPr>
            </w:pPr>
            <w:r w:rsidRPr="0099165C">
              <w:rPr>
                <w:rFonts w:ascii="Arial Narrow" w:hAnsi="Arial Narrow" w:cs="Arial"/>
                <w:sz w:val="20"/>
              </w:rPr>
              <w:t>Restrict and control numbers on apparatus at one time (specify the maximum number of pupils – only 4 children on a platform on any given time)</w:t>
            </w:r>
          </w:p>
          <w:p w:rsidR="00741AB8" w:rsidRPr="0099165C" w:rsidRDefault="00741AB8" w:rsidP="00741AB8">
            <w:pPr>
              <w:pStyle w:val="Header"/>
              <w:numPr>
                <w:ilvl w:val="0"/>
                <w:numId w:val="17"/>
              </w:numPr>
              <w:ind w:left="317"/>
              <w:rPr>
                <w:rFonts w:ascii="Arial Narrow" w:hAnsi="Arial Narrow" w:cs="Arial"/>
                <w:sz w:val="20"/>
              </w:rPr>
            </w:pPr>
            <w:r w:rsidRPr="0099165C">
              <w:rPr>
                <w:rFonts w:ascii="Arial Narrow" w:hAnsi="Arial Narrow" w:cs="Arial"/>
                <w:sz w:val="20"/>
              </w:rPr>
              <w:t xml:space="preserve">Ensure that the equipment is appropriate for the age of the pupils using it. </w:t>
            </w:r>
          </w:p>
          <w:p w:rsidR="00741AB8" w:rsidRPr="0099165C" w:rsidRDefault="00741AB8" w:rsidP="00741AB8">
            <w:pPr>
              <w:pStyle w:val="Header"/>
              <w:numPr>
                <w:ilvl w:val="0"/>
                <w:numId w:val="17"/>
              </w:numPr>
              <w:ind w:left="317"/>
              <w:rPr>
                <w:rFonts w:ascii="Arial Narrow" w:hAnsi="Arial Narrow" w:cs="Arial"/>
                <w:sz w:val="20"/>
              </w:rPr>
            </w:pPr>
            <w:r w:rsidRPr="0099165C">
              <w:rPr>
                <w:rFonts w:ascii="Arial Narrow" w:hAnsi="Arial Narrow" w:cs="Arial"/>
                <w:sz w:val="20"/>
              </w:rPr>
              <w:t>Consider segregating age groups (Specify the age or year groups if appropriate)</w:t>
            </w:r>
          </w:p>
          <w:p w:rsidR="00741AB8" w:rsidRPr="0099165C" w:rsidRDefault="00741AB8" w:rsidP="00741AB8">
            <w:pPr>
              <w:pStyle w:val="Header"/>
              <w:numPr>
                <w:ilvl w:val="0"/>
                <w:numId w:val="17"/>
              </w:numPr>
              <w:ind w:left="317"/>
              <w:rPr>
                <w:rFonts w:ascii="Arial Narrow" w:hAnsi="Arial Narrow" w:cs="Arial"/>
                <w:sz w:val="20"/>
              </w:rPr>
            </w:pPr>
            <w:r w:rsidRPr="0099165C">
              <w:rPr>
                <w:rFonts w:ascii="Arial Narrow" w:hAnsi="Arial Narrow" w:cs="Arial"/>
                <w:sz w:val="20"/>
              </w:rPr>
              <w:t>Supervision of use required at all times</w:t>
            </w:r>
          </w:p>
          <w:p w:rsidR="00741AB8" w:rsidRPr="0099165C" w:rsidRDefault="00741AB8" w:rsidP="00741AB8">
            <w:pPr>
              <w:pStyle w:val="Header"/>
              <w:numPr>
                <w:ilvl w:val="0"/>
                <w:numId w:val="17"/>
              </w:numPr>
              <w:ind w:left="317"/>
              <w:rPr>
                <w:rFonts w:ascii="Arial Narrow" w:hAnsi="Arial Narrow" w:cs="Arial"/>
                <w:sz w:val="20"/>
              </w:rPr>
            </w:pPr>
            <w:r w:rsidRPr="0099165C">
              <w:rPr>
                <w:rFonts w:ascii="Arial Narrow" w:hAnsi="Arial Narrow" w:cs="Arial"/>
                <w:sz w:val="20"/>
              </w:rPr>
              <w:t>Apparatus not to be used when wet and slippery or to hot to avoid burns.</w:t>
            </w:r>
          </w:p>
          <w:p w:rsidR="00741AB8" w:rsidRPr="0099165C" w:rsidRDefault="00741AB8" w:rsidP="00741AB8">
            <w:pPr>
              <w:pStyle w:val="Header"/>
              <w:numPr>
                <w:ilvl w:val="0"/>
                <w:numId w:val="17"/>
              </w:numPr>
              <w:ind w:left="317"/>
              <w:rPr>
                <w:rFonts w:ascii="Arial Narrow" w:hAnsi="Arial Narrow" w:cs="Arial"/>
                <w:sz w:val="20"/>
              </w:rPr>
            </w:pPr>
            <w:r w:rsidRPr="0099165C">
              <w:rPr>
                <w:rFonts w:ascii="Arial Narrow" w:hAnsi="Arial Narrow" w:cs="Arial"/>
                <w:sz w:val="20"/>
              </w:rPr>
              <w:t>Clear rules about appropriate behaviour (for example not to hang upside down from monkey bars)</w:t>
            </w:r>
          </w:p>
          <w:p w:rsidR="00741AB8" w:rsidRPr="0099165C" w:rsidRDefault="00741AB8" w:rsidP="00741AB8">
            <w:pPr>
              <w:pStyle w:val="ListParagraph"/>
              <w:numPr>
                <w:ilvl w:val="0"/>
                <w:numId w:val="12"/>
              </w:numPr>
              <w:ind w:left="317"/>
              <w:rPr>
                <w:rFonts w:ascii="Arial Narrow" w:hAnsi="Arial Narrow"/>
                <w:sz w:val="20"/>
                <w:szCs w:val="20"/>
              </w:rPr>
            </w:pPr>
            <w:r w:rsidRPr="0099165C">
              <w:rPr>
                <w:rFonts w:ascii="Arial Narrow" w:hAnsi="Arial Narrow" w:cs="Arial"/>
                <w:sz w:val="20"/>
                <w:szCs w:val="20"/>
              </w:rPr>
              <w:t>Children to wear appropriate footwear</w:t>
            </w:r>
          </w:p>
        </w:tc>
        <w:tc>
          <w:tcPr>
            <w:tcW w:w="1418" w:type="dxa"/>
          </w:tcPr>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Educators</w:t>
            </w:r>
          </w:p>
          <w:p w:rsidR="00741AB8" w:rsidRPr="0099165C" w:rsidRDefault="00741AB8" w:rsidP="00741AB8">
            <w:pPr>
              <w:jc w:val="center"/>
              <w:rPr>
                <w:rFonts w:ascii="Arial Narrow" w:hAnsi="Arial Narrow"/>
                <w:sz w:val="20"/>
                <w:szCs w:val="20"/>
              </w:rPr>
            </w:pPr>
          </w:p>
          <w:p w:rsidR="00741AB8" w:rsidRPr="0099165C" w:rsidRDefault="00741AB8" w:rsidP="00250766">
            <w:pPr>
              <w:jc w:val="center"/>
              <w:rPr>
                <w:rFonts w:ascii="Arial Narrow" w:hAnsi="Arial Narrow"/>
                <w:sz w:val="20"/>
                <w:szCs w:val="20"/>
              </w:rPr>
            </w:pPr>
            <w:r w:rsidRPr="0099165C">
              <w:rPr>
                <w:rFonts w:ascii="Arial Narrow" w:hAnsi="Arial Narrow"/>
                <w:sz w:val="20"/>
                <w:szCs w:val="20"/>
              </w:rPr>
              <w:t>Educators</w:t>
            </w:r>
          </w:p>
        </w:tc>
        <w:tc>
          <w:tcPr>
            <w:tcW w:w="1734" w:type="dxa"/>
          </w:tcPr>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Every time children use equipment</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   “   “</w:t>
            </w:r>
          </w:p>
        </w:tc>
      </w:tr>
      <w:tr w:rsidR="00741AB8" w:rsidRPr="0099165C" w:rsidTr="00A24D88">
        <w:tc>
          <w:tcPr>
            <w:tcW w:w="3970" w:type="dxa"/>
          </w:tcPr>
          <w:p w:rsidR="00741AB8" w:rsidRPr="0099165C" w:rsidRDefault="00741AB8" w:rsidP="00741AB8">
            <w:pPr>
              <w:rPr>
                <w:rFonts w:ascii="Arial Narrow" w:hAnsi="Arial Narrow"/>
                <w:sz w:val="20"/>
                <w:szCs w:val="20"/>
              </w:rPr>
            </w:pPr>
            <w:r w:rsidRPr="0099165C">
              <w:rPr>
                <w:rFonts w:ascii="Arial Narrow" w:hAnsi="Arial Narrow"/>
                <w:sz w:val="20"/>
                <w:szCs w:val="20"/>
              </w:rPr>
              <w:t>Weather Conditions</w:t>
            </w:r>
          </w:p>
          <w:p w:rsidR="00741AB8" w:rsidRPr="0099165C" w:rsidRDefault="00741AB8" w:rsidP="00741AB8">
            <w:pPr>
              <w:pStyle w:val="ListParagraph"/>
              <w:numPr>
                <w:ilvl w:val="0"/>
                <w:numId w:val="7"/>
              </w:numPr>
              <w:rPr>
                <w:rFonts w:ascii="Arial Narrow" w:hAnsi="Arial Narrow"/>
                <w:sz w:val="20"/>
                <w:szCs w:val="20"/>
              </w:rPr>
            </w:pPr>
            <w:r w:rsidRPr="0099165C">
              <w:rPr>
                <w:rFonts w:ascii="Arial Narrow" w:hAnsi="Arial Narrow"/>
                <w:sz w:val="20"/>
                <w:szCs w:val="20"/>
              </w:rPr>
              <w:t>Over exposure to sun</w:t>
            </w:r>
          </w:p>
          <w:p w:rsidR="00741AB8" w:rsidRPr="0099165C" w:rsidRDefault="00741AB8" w:rsidP="00741AB8">
            <w:pPr>
              <w:pStyle w:val="ListParagraph"/>
              <w:numPr>
                <w:ilvl w:val="0"/>
                <w:numId w:val="7"/>
              </w:numPr>
              <w:rPr>
                <w:rFonts w:ascii="Arial Narrow" w:hAnsi="Arial Narrow"/>
                <w:sz w:val="20"/>
                <w:szCs w:val="20"/>
              </w:rPr>
            </w:pPr>
            <w:r w:rsidRPr="0099165C">
              <w:rPr>
                <w:rFonts w:ascii="Arial Narrow" w:hAnsi="Arial Narrow"/>
                <w:sz w:val="20"/>
                <w:szCs w:val="20"/>
              </w:rPr>
              <w:t>Dehydration</w:t>
            </w:r>
          </w:p>
          <w:p w:rsidR="00741AB8" w:rsidRPr="0099165C" w:rsidRDefault="00741AB8" w:rsidP="00CF208B">
            <w:pPr>
              <w:rPr>
                <w:rFonts w:ascii="Arial Narrow" w:hAnsi="Arial Narrow"/>
                <w:sz w:val="20"/>
                <w:szCs w:val="20"/>
              </w:rPr>
            </w:pPr>
          </w:p>
        </w:tc>
        <w:tc>
          <w:tcPr>
            <w:tcW w:w="1276" w:type="dxa"/>
          </w:tcPr>
          <w:p w:rsidR="00741AB8" w:rsidRPr="0099165C" w:rsidRDefault="00741AB8" w:rsidP="00604090">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Moderate</w:t>
            </w:r>
          </w:p>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Moderate</w:t>
            </w:r>
          </w:p>
          <w:p w:rsidR="00741AB8" w:rsidRPr="0099165C" w:rsidRDefault="00741AB8" w:rsidP="00604090">
            <w:pPr>
              <w:jc w:val="center"/>
              <w:rPr>
                <w:rFonts w:ascii="Arial Narrow" w:hAnsi="Arial Narrow"/>
                <w:sz w:val="20"/>
                <w:szCs w:val="20"/>
              </w:rPr>
            </w:pPr>
          </w:p>
        </w:tc>
        <w:tc>
          <w:tcPr>
            <w:tcW w:w="5499" w:type="dxa"/>
          </w:tcPr>
          <w:p w:rsidR="00E60265" w:rsidRPr="0099165C" w:rsidRDefault="00E60265" w:rsidP="00E60265">
            <w:pPr>
              <w:pStyle w:val="ListParagraph"/>
              <w:numPr>
                <w:ilvl w:val="0"/>
                <w:numId w:val="13"/>
              </w:numPr>
              <w:ind w:left="317"/>
              <w:rPr>
                <w:rFonts w:ascii="Arial Narrow" w:hAnsi="Arial Narrow"/>
                <w:sz w:val="20"/>
                <w:szCs w:val="20"/>
              </w:rPr>
            </w:pPr>
            <w:r w:rsidRPr="0099165C">
              <w:rPr>
                <w:rFonts w:ascii="Arial Narrow" w:hAnsi="Arial Narrow"/>
                <w:sz w:val="20"/>
                <w:szCs w:val="20"/>
              </w:rPr>
              <w:t xml:space="preserve">Service sun Protection Policy to be followed.  . </w:t>
            </w:r>
          </w:p>
          <w:p w:rsidR="00741AB8" w:rsidRPr="0099165C" w:rsidRDefault="00E60265" w:rsidP="00E60265">
            <w:pPr>
              <w:pStyle w:val="ListParagraph"/>
              <w:numPr>
                <w:ilvl w:val="0"/>
                <w:numId w:val="12"/>
              </w:numPr>
              <w:ind w:left="317"/>
              <w:rPr>
                <w:rFonts w:ascii="Arial Narrow" w:hAnsi="Arial Narrow"/>
                <w:sz w:val="20"/>
                <w:szCs w:val="20"/>
              </w:rPr>
            </w:pPr>
            <w:r w:rsidRPr="0099165C">
              <w:rPr>
                <w:rFonts w:ascii="Arial Narrow" w:hAnsi="Arial Narrow"/>
                <w:sz w:val="20"/>
                <w:szCs w:val="20"/>
              </w:rPr>
              <w:t>Ensure if going to be out for long periods of time in sun and UV over 3 children have hat, sunscreen and appropriate sun protection</w:t>
            </w:r>
          </w:p>
          <w:p w:rsidR="00406900" w:rsidRPr="0099165C" w:rsidRDefault="00406900" w:rsidP="00E60265">
            <w:pPr>
              <w:pStyle w:val="ListParagraph"/>
              <w:numPr>
                <w:ilvl w:val="0"/>
                <w:numId w:val="12"/>
              </w:numPr>
              <w:ind w:left="317"/>
              <w:rPr>
                <w:rFonts w:ascii="Arial Narrow" w:hAnsi="Arial Narrow"/>
                <w:sz w:val="20"/>
                <w:szCs w:val="20"/>
              </w:rPr>
            </w:pPr>
            <w:r w:rsidRPr="0099165C">
              <w:rPr>
                <w:rFonts w:ascii="Arial Narrow" w:hAnsi="Arial Narrow"/>
                <w:sz w:val="20"/>
                <w:szCs w:val="20"/>
              </w:rPr>
              <w:t>Children to bring refillable water bottle with them</w:t>
            </w:r>
          </w:p>
        </w:tc>
        <w:tc>
          <w:tcPr>
            <w:tcW w:w="1418" w:type="dxa"/>
          </w:tcPr>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All Educators</w:t>
            </w:r>
          </w:p>
          <w:p w:rsidR="00741AB8" w:rsidRPr="0099165C" w:rsidRDefault="00741AB8" w:rsidP="00741AB8">
            <w:pPr>
              <w:jc w:val="center"/>
              <w:rPr>
                <w:rFonts w:ascii="Arial Narrow" w:hAnsi="Arial Narrow"/>
                <w:sz w:val="20"/>
                <w:szCs w:val="20"/>
              </w:rPr>
            </w:pPr>
          </w:p>
          <w:p w:rsidR="00741AB8" w:rsidRPr="0099165C" w:rsidRDefault="00741AB8" w:rsidP="00741AB8">
            <w:pPr>
              <w:jc w:val="center"/>
              <w:rPr>
                <w:rFonts w:ascii="Arial Narrow" w:hAnsi="Arial Narrow"/>
                <w:sz w:val="20"/>
                <w:szCs w:val="20"/>
              </w:rPr>
            </w:pPr>
          </w:p>
          <w:p w:rsidR="00741AB8" w:rsidRPr="0099165C" w:rsidRDefault="00741AB8" w:rsidP="00CB4B58">
            <w:pPr>
              <w:jc w:val="center"/>
              <w:rPr>
                <w:rFonts w:ascii="Arial Narrow" w:hAnsi="Arial Narrow"/>
                <w:sz w:val="20"/>
                <w:szCs w:val="20"/>
              </w:rPr>
            </w:pPr>
            <w:r w:rsidRPr="0099165C">
              <w:rPr>
                <w:rFonts w:ascii="Arial Narrow" w:hAnsi="Arial Narrow"/>
                <w:sz w:val="20"/>
                <w:szCs w:val="20"/>
              </w:rPr>
              <w:t>All educators</w:t>
            </w:r>
          </w:p>
        </w:tc>
        <w:tc>
          <w:tcPr>
            <w:tcW w:w="1734" w:type="dxa"/>
          </w:tcPr>
          <w:p w:rsidR="00741AB8" w:rsidRPr="0099165C" w:rsidRDefault="00741AB8" w:rsidP="00741AB8">
            <w:pPr>
              <w:jc w:val="center"/>
              <w:rPr>
                <w:rFonts w:ascii="Arial Narrow" w:hAnsi="Arial Narrow"/>
                <w:sz w:val="20"/>
                <w:szCs w:val="20"/>
              </w:rPr>
            </w:pPr>
            <w:r w:rsidRPr="0099165C">
              <w:rPr>
                <w:rFonts w:ascii="Arial Narrow" w:hAnsi="Arial Narrow"/>
                <w:sz w:val="20"/>
                <w:szCs w:val="20"/>
              </w:rPr>
              <w:t>Every time children use equipment</w:t>
            </w:r>
          </w:p>
          <w:p w:rsidR="00741AB8" w:rsidRPr="0099165C" w:rsidRDefault="00741AB8" w:rsidP="00957068">
            <w:pPr>
              <w:jc w:val="center"/>
              <w:rPr>
                <w:rFonts w:ascii="Arial Narrow" w:hAnsi="Arial Narrow"/>
                <w:sz w:val="20"/>
                <w:szCs w:val="20"/>
              </w:rPr>
            </w:pPr>
          </w:p>
        </w:tc>
      </w:tr>
    </w:tbl>
    <w:p w:rsidR="00EA3E5E" w:rsidRDefault="00EA3E5E" w:rsidP="00CF208B"/>
    <w:p w:rsidR="0029038B" w:rsidRDefault="0029038B" w:rsidP="0021177E">
      <w:pPr>
        <w:jc w:val="center"/>
        <w:rPr>
          <w:rFonts w:ascii="Arial" w:hAnsi="Arial" w:cs="Arial"/>
          <w:sz w:val="20"/>
          <w:szCs w:val="20"/>
        </w:rPr>
      </w:pPr>
      <w:r>
        <w:rPr>
          <w:rFonts w:ascii="Arial" w:hAnsi="Arial" w:cs="Arial"/>
          <w:b/>
          <w:sz w:val="20"/>
          <w:szCs w:val="20"/>
        </w:rPr>
        <w:t>Plan Prepared By</w:t>
      </w:r>
      <w:r>
        <w:rPr>
          <w:rFonts w:ascii="Arial" w:hAnsi="Arial" w:cs="Arial"/>
          <w:sz w:val="20"/>
          <w:szCs w:val="20"/>
        </w:rPr>
        <w:t>:        Rachael Bajo</w:t>
      </w:r>
      <w:r w:rsidR="00250766">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Position</w:t>
      </w:r>
      <w:r>
        <w:rPr>
          <w:rFonts w:ascii="Arial" w:hAnsi="Arial" w:cs="Arial"/>
          <w:sz w:val="20"/>
          <w:szCs w:val="20"/>
        </w:rPr>
        <w:t>:  Vacation Care Coordinator</w:t>
      </w:r>
      <w:r w:rsidR="00250766">
        <w:rPr>
          <w:rFonts w:ascii="Arial" w:hAnsi="Arial" w:cs="Arial"/>
          <w:sz w:val="20"/>
          <w:szCs w:val="20"/>
        </w:rPr>
        <w:t xml:space="preserve">/Assistant Manager             </w:t>
      </w:r>
      <w:r>
        <w:rPr>
          <w:rFonts w:ascii="Arial" w:hAnsi="Arial" w:cs="Arial"/>
          <w:sz w:val="20"/>
          <w:szCs w:val="20"/>
        </w:rPr>
        <w:t xml:space="preserve">   </w:t>
      </w:r>
      <w:r>
        <w:rPr>
          <w:rFonts w:ascii="Arial" w:hAnsi="Arial" w:cs="Arial"/>
          <w:b/>
          <w:sz w:val="20"/>
          <w:szCs w:val="20"/>
        </w:rPr>
        <w:t>Date</w:t>
      </w:r>
      <w:r>
        <w:rPr>
          <w:rFonts w:ascii="Arial" w:hAnsi="Arial" w:cs="Arial"/>
          <w:sz w:val="20"/>
          <w:szCs w:val="20"/>
        </w:rPr>
        <w:t xml:space="preserve">: </w:t>
      </w:r>
      <w:r w:rsidR="00A24D88">
        <w:rPr>
          <w:rFonts w:ascii="Arial" w:hAnsi="Arial" w:cs="Arial"/>
          <w:sz w:val="20"/>
          <w:szCs w:val="20"/>
        </w:rPr>
        <w:t>06</w:t>
      </w:r>
      <w:r w:rsidR="00A24D88" w:rsidRPr="00A24D88">
        <w:rPr>
          <w:rFonts w:ascii="Arial" w:hAnsi="Arial" w:cs="Arial"/>
          <w:sz w:val="20"/>
          <w:szCs w:val="20"/>
          <w:vertAlign w:val="superscript"/>
        </w:rPr>
        <w:t>th</w:t>
      </w:r>
      <w:r w:rsidR="00A24D88">
        <w:rPr>
          <w:rFonts w:ascii="Arial" w:hAnsi="Arial" w:cs="Arial"/>
          <w:sz w:val="20"/>
          <w:szCs w:val="20"/>
        </w:rPr>
        <w:t xml:space="preserve"> March 2019</w:t>
      </w:r>
    </w:p>
    <w:p w:rsidR="000D30EE" w:rsidRDefault="000D30EE" w:rsidP="0021177E">
      <w:pPr>
        <w:jc w:val="center"/>
        <w:rPr>
          <w:rFonts w:ascii="Arial" w:hAnsi="Arial" w:cs="Arial"/>
          <w:sz w:val="20"/>
          <w:szCs w:val="20"/>
        </w:rPr>
      </w:pPr>
    </w:p>
    <w:p w:rsidR="000D30EE" w:rsidRDefault="000D30EE" w:rsidP="000D30EE">
      <w:pPr>
        <w:jc w:val="center"/>
        <w:rPr>
          <w:rFonts w:ascii="Arial" w:hAnsi="Arial" w:cs="Arial"/>
          <w:sz w:val="20"/>
          <w:szCs w:val="20"/>
        </w:rPr>
        <w:sectPr w:rsidR="000D30EE" w:rsidSect="00CB4B58">
          <w:pgSz w:w="15840" w:h="12240" w:orient="landscape" w:code="1"/>
          <w:pgMar w:top="284" w:right="1440" w:bottom="284" w:left="1440" w:header="709" w:footer="709" w:gutter="0"/>
          <w:cols w:space="708"/>
          <w:docGrid w:linePitch="360"/>
        </w:sectPr>
      </w:pPr>
    </w:p>
    <w:p w:rsidR="000D30EE" w:rsidRDefault="000D30EE" w:rsidP="000D30EE">
      <w:pPr>
        <w:jc w:val="center"/>
        <w:rPr>
          <w:rFonts w:ascii="Arial" w:hAnsi="Arial" w:cs="Arial"/>
          <w:sz w:val="20"/>
          <w:szCs w:val="20"/>
        </w:rPr>
      </w:pPr>
      <w:r>
        <w:rPr>
          <w:rFonts w:ascii="Arial" w:hAnsi="Arial" w:cs="Arial"/>
          <w:noProof/>
          <w:sz w:val="20"/>
          <w:szCs w:val="20"/>
          <w:lang w:val="en-US"/>
        </w:rPr>
        <w:lastRenderedPageBreak/>
        <w:drawing>
          <wp:inline distT="0" distB="0" distL="0" distR="0" wp14:anchorId="626C3BAD" wp14:editId="6D3A3649">
            <wp:extent cx="5553075" cy="7400925"/>
            <wp:effectExtent l="0" t="0" r="9525" b="9525"/>
            <wp:docPr id="4" name="Picture 4" descr="C:\Users\Rachael\Desktop\IMG_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ael\Desktop\IMG_3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7400925"/>
                    </a:xfrm>
                    <a:prstGeom prst="rect">
                      <a:avLst/>
                    </a:prstGeom>
                    <a:noFill/>
                    <a:ln>
                      <a:noFill/>
                    </a:ln>
                  </pic:spPr>
                </pic:pic>
              </a:graphicData>
            </a:graphic>
          </wp:inline>
        </w:drawing>
      </w:r>
      <w:r>
        <w:rPr>
          <w:rFonts w:ascii="Arial" w:hAnsi="Arial" w:cs="Arial"/>
          <w:sz w:val="20"/>
          <w:szCs w:val="20"/>
        </w:rPr>
        <w:br w:type="page"/>
      </w:r>
    </w:p>
    <w:p w:rsidR="000D30EE" w:rsidRDefault="000D30EE" w:rsidP="0021177E">
      <w:pPr>
        <w:jc w:val="center"/>
        <w:rPr>
          <w:rFonts w:ascii="Arial" w:hAnsi="Arial" w:cs="Arial"/>
          <w:sz w:val="20"/>
          <w:szCs w:val="20"/>
        </w:rPr>
      </w:pPr>
    </w:p>
    <w:p w:rsidR="000D30EE" w:rsidRDefault="000D30EE" w:rsidP="0021177E">
      <w:pPr>
        <w:jc w:val="center"/>
        <w:rPr>
          <w:rFonts w:ascii="Arial" w:hAnsi="Arial" w:cs="Arial"/>
          <w:sz w:val="20"/>
          <w:szCs w:val="20"/>
        </w:rPr>
      </w:pPr>
      <w:r>
        <w:rPr>
          <w:rFonts w:ascii="Arial" w:hAnsi="Arial" w:cs="Arial"/>
          <w:noProof/>
          <w:sz w:val="20"/>
          <w:szCs w:val="20"/>
          <w:lang w:val="en-US"/>
        </w:rPr>
        <w:drawing>
          <wp:inline distT="0" distB="0" distL="0" distR="0">
            <wp:extent cx="5553075" cy="7400925"/>
            <wp:effectExtent l="0" t="0" r="9525" b="9525"/>
            <wp:docPr id="3" name="Picture 3" descr="C:\Users\Rachael\Desktop\IMG_3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ael\Desktop\IMG_33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7400925"/>
                    </a:xfrm>
                    <a:prstGeom prst="rect">
                      <a:avLst/>
                    </a:prstGeom>
                    <a:noFill/>
                    <a:ln>
                      <a:noFill/>
                    </a:ln>
                  </pic:spPr>
                </pic:pic>
              </a:graphicData>
            </a:graphic>
          </wp:inline>
        </w:drawing>
      </w:r>
    </w:p>
    <w:p w:rsidR="0029038B" w:rsidRDefault="0029038B" w:rsidP="0029038B">
      <w:pPr>
        <w:rPr>
          <w:rFonts w:ascii="Arial" w:hAnsi="Arial" w:cs="Arial"/>
          <w:sz w:val="20"/>
          <w:szCs w:val="20"/>
        </w:rPr>
      </w:pPr>
    </w:p>
    <w:p w:rsidR="006D4420" w:rsidRPr="006D4420" w:rsidRDefault="006D4420" w:rsidP="0099165C">
      <w:pPr>
        <w:rPr>
          <w:rFonts w:ascii="Arial Narrow" w:hAnsi="Arial Narrow"/>
        </w:rPr>
      </w:pPr>
    </w:p>
    <w:sectPr w:rsidR="006D4420" w:rsidRPr="006D4420" w:rsidSect="000D30EE">
      <w:pgSz w:w="12240" w:h="15840" w:code="1"/>
      <w:pgMar w:top="1440" w:right="284" w:bottom="14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FD6"/>
    <w:multiLevelType w:val="hybridMultilevel"/>
    <w:tmpl w:val="467438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A426D"/>
    <w:multiLevelType w:val="hybridMultilevel"/>
    <w:tmpl w:val="0DD61F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52DD9"/>
    <w:multiLevelType w:val="hybridMultilevel"/>
    <w:tmpl w:val="47B0C2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81129"/>
    <w:multiLevelType w:val="hybridMultilevel"/>
    <w:tmpl w:val="055CEE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D42CE"/>
    <w:multiLevelType w:val="hybridMultilevel"/>
    <w:tmpl w:val="5910266C"/>
    <w:lvl w:ilvl="0" w:tplc="A9C0D1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86858"/>
    <w:multiLevelType w:val="hybridMultilevel"/>
    <w:tmpl w:val="A4DAAC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E2155"/>
    <w:multiLevelType w:val="hybridMultilevel"/>
    <w:tmpl w:val="E9366F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97C8E"/>
    <w:multiLevelType w:val="hybridMultilevel"/>
    <w:tmpl w:val="5B52BE2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B04AB"/>
    <w:multiLevelType w:val="hybridMultilevel"/>
    <w:tmpl w:val="61CC6E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56621D"/>
    <w:multiLevelType w:val="hybridMultilevel"/>
    <w:tmpl w:val="6418591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1067C7"/>
    <w:multiLevelType w:val="hybridMultilevel"/>
    <w:tmpl w:val="F2462B5A"/>
    <w:lvl w:ilvl="0" w:tplc="A9C0D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26EB"/>
    <w:multiLevelType w:val="hybridMultilevel"/>
    <w:tmpl w:val="638EA5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272BDB"/>
    <w:multiLevelType w:val="hybridMultilevel"/>
    <w:tmpl w:val="6470AE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2F6116"/>
    <w:multiLevelType w:val="singleLevel"/>
    <w:tmpl w:val="0C09000D"/>
    <w:lvl w:ilvl="0">
      <w:start w:val="1"/>
      <w:numFmt w:val="bullet"/>
      <w:lvlText w:val=""/>
      <w:lvlJc w:val="left"/>
      <w:pPr>
        <w:ind w:left="720" w:hanging="360"/>
      </w:pPr>
      <w:rPr>
        <w:rFonts w:ascii="Wingdings" w:hAnsi="Wingdings" w:hint="default"/>
      </w:rPr>
    </w:lvl>
  </w:abstractNum>
  <w:abstractNum w:abstractNumId="14" w15:restartNumberingAfterBreak="0">
    <w:nsid w:val="49C24F61"/>
    <w:multiLevelType w:val="hybridMultilevel"/>
    <w:tmpl w:val="263C391C"/>
    <w:lvl w:ilvl="0" w:tplc="A9C0D1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90CC4"/>
    <w:multiLevelType w:val="hybridMultilevel"/>
    <w:tmpl w:val="FD9CD2F4"/>
    <w:lvl w:ilvl="0" w:tplc="A9C0D1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DF6649"/>
    <w:multiLevelType w:val="hybridMultilevel"/>
    <w:tmpl w:val="85605B3A"/>
    <w:lvl w:ilvl="0" w:tplc="DE0C276C">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EA1707"/>
    <w:multiLevelType w:val="hybridMultilevel"/>
    <w:tmpl w:val="24D8D0E4"/>
    <w:lvl w:ilvl="0" w:tplc="0C09000D">
      <w:start w:val="1"/>
      <w:numFmt w:val="bullet"/>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8" w15:restartNumberingAfterBreak="0">
    <w:nsid w:val="784B2ED0"/>
    <w:multiLevelType w:val="hybridMultilevel"/>
    <w:tmpl w:val="50FAF174"/>
    <w:lvl w:ilvl="0" w:tplc="DE0C276C">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B1406"/>
    <w:multiLevelType w:val="hybridMultilevel"/>
    <w:tmpl w:val="39828C8C"/>
    <w:lvl w:ilvl="0" w:tplc="A9C0D1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5"/>
  </w:num>
  <w:num w:numId="4">
    <w:abstractNumId w:val="12"/>
  </w:num>
  <w:num w:numId="5">
    <w:abstractNumId w:val="7"/>
  </w:num>
  <w:num w:numId="6">
    <w:abstractNumId w:val="3"/>
  </w:num>
  <w:num w:numId="7">
    <w:abstractNumId w:val="19"/>
  </w:num>
  <w:num w:numId="8">
    <w:abstractNumId w:val="11"/>
  </w:num>
  <w:num w:numId="9">
    <w:abstractNumId w:val="17"/>
  </w:num>
  <w:num w:numId="10">
    <w:abstractNumId w:val="2"/>
  </w:num>
  <w:num w:numId="11">
    <w:abstractNumId w:val="5"/>
  </w:num>
  <w:num w:numId="12">
    <w:abstractNumId w:val="6"/>
  </w:num>
  <w:num w:numId="13">
    <w:abstractNumId w:val="0"/>
  </w:num>
  <w:num w:numId="14">
    <w:abstractNumId w:val="9"/>
  </w:num>
  <w:num w:numId="15">
    <w:abstractNumId w:val="14"/>
  </w:num>
  <w:num w:numId="16">
    <w:abstractNumId w:val="8"/>
  </w:num>
  <w:num w:numId="17">
    <w:abstractNumId w:val="13"/>
  </w:num>
  <w:num w:numId="18">
    <w:abstractNumId w:val="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E1"/>
    <w:rsid w:val="0000305A"/>
    <w:rsid w:val="00025FCB"/>
    <w:rsid w:val="000D2B5A"/>
    <w:rsid w:val="000D30EE"/>
    <w:rsid w:val="00101BF0"/>
    <w:rsid w:val="00146610"/>
    <w:rsid w:val="00182BF4"/>
    <w:rsid w:val="00186388"/>
    <w:rsid w:val="001910C8"/>
    <w:rsid w:val="001A458D"/>
    <w:rsid w:val="001B35DF"/>
    <w:rsid w:val="00205E60"/>
    <w:rsid w:val="0021177E"/>
    <w:rsid w:val="00227619"/>
    <w:rsid w:val="00250766"/>
    <w:rsid w:val="00277FFE"/>
    <w:rsid w:val="0029038B"/>
    <w:rsid w:val="002A404E"/>
    <w:rsid w:val="002B6865"/>
    <w:rsid w:val="002D4D47"/>
    <w:rsid w:val="002E7A58"/>
    <w:rsid w:val="0033152C"/>
    <w:rsid w:val="00340DD2"/>
    <w:rsid w:val="00357007"/>
    <w:rsid w:val="00370680"/>
    <w:rsid w:val="003D7D43"/>
    <w:rsid w:val="003F7266"/>
    <w:rsid w:val="00406900"/>
    <w:rsid w:val="0041049A"/>
    <w:rsid w:val="00470614"/>
    <w:rsid w:val="004B055B"/>
    <w:rsid w:val="004B7DAF"/>
    <w:rsid w:val="004C34BC"/>
    <w:rsid w:val="004E067A"/>
    <w:rsid w:val="005350B5"/>
    <w:rsid w:val="00593A23"/>
    <w:rsid w:val="005E5CD6"/>
    <w:rsid w:val="005F6975"/>
    <w:rsid w:val="00604090"/>
    <w:rsid w:val="006115E9"/>
    <w:rsid w:val="006D4420"/>
    <w:rsid w:val="00717A82"/>
    <w:rsid w:val="00741AB8"/>
    <w:rsid w:val="00797268"/>
    <w:rsid w:val="007A10A5"/>
    <w:rsid w:val="007A6ED2"/>
    <w:rsid w:val="007B1C54"/>
    <w:rsid w:val="007B2802"/>
    <w:rsid w:val="007B7FD0"/>
    <w:rsid w:val="00831391"/>
    <w:rsid w:val="0084345E"/>
    <w:rsid w:val="008455E5"/>
    <w:rsid w:val="008A2A39"/>
    <w:rsid w:val="008D3DA7"/>
    <w:rsid w:val="00901657"/>
    <w:rsid w:val="00957068"/>
    <w:rsid w:val="0096042D"/>
    <w:rsid w:val="00974013"/>
    <w:rsid w:val="0099165C"/>
    <w:rsid w:val="009A307E"/>
    <w:rsid w:val="009D1862"/>
    <w:rsid w:val="00A03577"/>
    <w:rsid w:val="00A24D88"/>
    <w:rsid w:val="00A91C04"/>
    <w:rsid w:val="00A95E72"/>
    <w:rsid w:val="00B46212"/>
    <w:rsid w:val="00B512CA"/>
    <w:rsid w:val="00B62FC1"/>
    <w:rsid w:val="00B709E1"/>
    <w:rsid w:val="00B720EF"/>
    <w:rsid w:val="00B75691"/>
    <w:rsid w:val="00BC6409"/>
    <w:rsid w:val="00BE5994"/>
    <w:rsid w:val="00C348FA"/>
    <w:rsid w:val="00C63D57"/>
    <w:rsid w:val="00C66978"/>
    <w:rsid w:val="00C83CC9"/>
    <w:rsid w:val="00CB4B58"/>
    <w:rsid w:val="00CF208B"/>
    <w:rsid w:val="00D02894"/>
    <w:rsid w:val="00D12B61"/>
    <w:rsid w:val="00D14A02"/>
    <w:rsid w:val="00D45346"/>
    <w:rsid w:val="00D55AF1"/>
    <w:rsid w:val="00DD62F2"/>
    <w:rsid w:val="00E166B8"/>
    <w:rsid w:val="00E2784B"/>
    <w:rsid w:val="00E60265"/>
    <w:rsid w:val="00EA048E"/>
    <w:rsid w:val="00EA3E5E"/>
    <w:rsid w:val="00EB45C9"/>
    <w:rsid w:val="00F76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AA3912-D47E-4DEE-95FE-9B6F1F84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60"/>
    <w:rPr>
      <w:sz w:val="24"/>
      <w:szCs w:val="24"/>
      <w:lang w:val="en-GB" w:eastAsia="en-US"/>
    </w:rPr>
  </w:style>
  <w:style w:type="paragraph" w:styleId="Heading1">
    <w:name w:val="heading 1"/>
    <w:basedOn w:val="Normal"/>
    <w:next w:val="Normal"/>
    <w:qFormat/>
    <w:rsid w:val="00205E60"/>
    <w:pPr>
      <w:keepNext/>
      <w:jc w:val="center"/>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E60"/>
    <w:pPr>
      <w:jc w:val="center"/>
    </w:pPr>
    <w:rPr>
      <w:sz w:val="32"/>
    </w:rPr>
  </w:style>
  <w:style w:type="paragraph" w:styleId="BodyText">
    <w:name w:val="Body Text"/>
    <w:basedOn w:val="Normal"/>
    <w:semiHidden/>
    <w:rsid w:val="00205E60"/>
    <w:pPr>
      <w:jc w:val="center"/>
    </w:pPr>
    <w:rPr>
      <w:sz w:val="28"/>
    </w:rPr>
  </w:style>
  <w:style w:type="table" w:styleId="TableGrid">
    <w:name w:val="Table Grid"/>
    <w:basedOn w:val="TableNormal"/>
    <w:uiPriority w:val="59"/>
    <w:rsid w:val="00C83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7007"/>
    <w:pPr>
      <w:ind w:left="720"/>
      <w:contextualSpacing/>
    </w:pPr>
  </w:style>
  <w:style w:type="paragraph" w:styleId="Header">
    <w:name w:val="header"/>
    <w:basedOn w:val="Normal"/>
    <w:link w:val="HeaderChar"/>
    <w:unhideWhenUsed/>
    <w:rsid w:val="00741AB8"/>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rsid w:val="00741AB8"/>
    <w:rPr>
      <w:rFonts w:ascii="Arial" w:hAnsi="Arial"/>
      <w:sz w:val="22"/>
      <w:lang w:val="en-GB" w:eastAsia="en-GB"/>
    </w:rPr>
  </w:style>
  <w:style w:type="paragraph" w:styleId="BalloonText">
    <w:name w:val="Balloon Text"/>
    <w:basedOn w:val="Normal"/>
    <w:link w:val="BalloonTextChar"/>
    <w:uiPriority w:val="99"/>
    <w:semiHidden/>
    <w:unhideWhenUsed/>
    <w:rsid w:val="002E7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9C1B-B76D-493D-AEFA-6BE21BC0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Girraween Activity Centre Incorporated</vt:lpstr>
    </vt:vector>
  </TitlesOfParts>
  <Company>Girraween Activity Centre</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Girraween Activity Centre Incorporated</dc:title>
  <dc:subject/>
  <dc:creator>Girraween Activity Centre</dc:creator>
  <cp:keywords/>
  <dc:description/>
  <cp:lastModifiedBy>Rachael</cp:lastModifiedBy>
  <cp:revision>4</cp:revision>
  <cp:lastPrinted>2019-03-06T04:19:00Z</cp:lastPrinted>
  <dcterms:created xsi:type="dcterms:W3CDTF">2019-03-06T02:11:00Z</dcterms:created>
  <dcterms:modified xsi:type="dcterms:W3CDTF">2019-03-06T04:22:00Z</dcterms:modified>
</cp:coreProperties>
</file>