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DE8A" w14:textId="402B381C" w:rsidR="0071767D" w:rsidRPr="0071767D" w:rsidRDefault="00E270F4" w:rsidP="007176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BEB05A1" wp14:editId="3C715F6D">
                <wp:simplePos x="0" y="0"/>
                <wp:positionH relativeFrom="margin">
                  <wp:posOffset>7948930</wp:posOffset>
                </wp:positionH>
                <wp:positionV relativeFrom="paragraph">
                  <wp:posOffset>0</wp:posOffset>
                </wp:positionV>
                <wp:extent cx="1409700" cy="1571625"/>
                <wp:effectExtent l="0" t="0" r="19050" b="28575"/>
                <wp:wrapTight wrapText="bothSides">
                  <wp:wrapPolygon edited="0">
                    <wp:start x="0" y="0"/>
                    <wp:lineTo x="0" y="21731"/>
                    <wp:lineTo x="21600" y="21731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09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52445F6" w14:textId="77777777" w:rsidR="00965E5E" w:rsidRPr="00F3067D" w:rsidRDefault="00965E5E" w:rsidP="006F4CA9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3067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Risk Rating Key</w:t>
                            </w:r>
                          </w:p>
                          <w:p w14:paraId="7B9CB732" w14:textId="68631D7D" w:rsidR="0071767D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Very High</w:t>
                            </w:r>
                            <w:r w:rsidR="00557A6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62CE848" w14:textId="77777777" w:rsidR="0071767D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High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3D7FA62" w14:textId="77777777" w:rsidR="0071767D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Medium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FAD4E7A" w14:textId="77777777" w:rsidR="00965E5E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Low Risk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05A1" id="Text Box 2" o:spid="_x0000_s1026" style="position:absolute;margin-left:625.9pt;margin-top:0;width:111pt;height:123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" strokecolor="#d8d8d8 [2732]">
                <v:textbox>
                  <w:txbxContent>
                    <w:p w14:paraId="252445F6" w14:textId="77777777" w:rsidR="00965E5E" w:rsidRPr="00F3067D" w:rsidRDefault="00965E5E" w:rsidP="006F4CA9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3067D">
                        <w:rPr>
                          <w:rFonts w:ascii="Calibri" w:hAnsi="Calibri" w:cs="Calibri"/>
                          <w:sz w:val="28"/>
                          <w:szCs w:val="28"/>
                        </w:rPr>
                        <w:t>Risk Rating Key</w:t>
                      </w:r>
                    </w:p>
                    <w:p w14:paraId="7B9CB732" w14:textId="68631D7D" w:rsidR="0071767D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Very High</w:t>
                      </w:r>
                      <w:r w:rsidR="00557A6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62CE848" w14:textId="77777777" w:rsidR="0071767D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High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3D7FA62" w14:textId="77777777" w:rsidR="0071767D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Medium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FAD4E7A" w14:textId="77777777" w:rsidR="00965E5E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Low Risk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9F484D" wp14:editId="11A5D4B5">
                <wp:simplePos x="0" y="0"/>
                <wp:positionH relativeFrom="column">
                  <wp:posOffset>2562225</wp:posOffset>
                </wp:positionH>
                <wp:positionV relativeFrom="paragraph">
                  <wp:posOffset>239395</wp:posOffset>
                </wp:positionV>
                <wp:extent cx="4038600" cy="838200"/>
                <wp:effectExtent l="0" t="0" r="19050" b="19050"/>
                <wp:wrapSquare wrapText="bothSides"/>
                <wp:docPr id="2002031210" name="Text Box 200203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38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E05F95C" w14:textId="0459F99C" w:rsidR="0071767D" w:rsidRDefault="00E270F4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Gamerz and Games2U</w:t>
                            </w:r>
                            <w:r w:rsidR="0043783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="0071767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Risk Assessment</w:t>
                            </w:r>
                          </w:p>
                          <w:p w14:paraId="563C2359" w14:textId="16C9F9BA" w:rsidR="0071767D" w:rsidRDefault="00E270F4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Beresford Road</w:t>
                            </w:r>
                            <w:r w:rsidR="0071767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1767D" w:rsidRPr="0043783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Activity Centre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484D" id="Text Box 2002031210" o:spid="_x0000_s1027" style="position:absolute;margin-left:201.75pt;margin-top:18.85pt;width:318pt;height:6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" strokecolor="#f2f2f2 [3052]">
                <v:textbox>
                  <w:txbxContent>
                    <w:p w14:paraId="4E05F95C" w14:textId="0459F99C" w:rsidR="0071767D" w:rsidRDefault="00E270F4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Gamerz and Games2U</w:t>
                      </w:r>
                      <w:r w:rsidR="0043783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:</w:t>
                      </w:r>
                      <w:r w:rsidR="0071767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Risk Assessment</w:t>
                      </w:r>
                    </w:p>
                    <w:p w14:paraId="563C2359" w14:textId="16C9F9BA" w:rsidR="0071767D" w:rsidRDefault="00E270F4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Beresford Road</w:t>
                      </w:r>
                      <w:r w:rsidR="0071767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1767D" w:rsidRPr="00437833">
                        <w:rPr>
                          <w:rFonts w:ascii="Calibri" w:hAnsi="Calibri" w:cs="Calibri"/>
                          <w:b/>
                          <w:bCs/>
                        </w:rPr>
                        <w:t>Activity Centre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1767D" w:rsidRPr="0071767D">
        <w:rPr>
          <w:noProof/>
        </w:rPr>
        <w:drawing>
          <wp:inline distT="0" distB="0" distL="0" distR="0" wp14:anchorId="76618EF2" wp14:editId="5C385CB2">
            <wp:extent cx="1262338" cy="1080000"/>
            <wp:effectExtent l="0" t="0" r="0" b="0"/>
            <wp:docPr id="314617133" name="Picture 4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7133" name="Picture 4" descr="A logo with a circ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0601" r="15000" b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3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E6C1F" w14:textId="64A5188D" w:rsidR="00B01995" w:rsidRDefault="004C45B2" w:rsidP="62630FF7">
      <w:r>
        <w:t xml:space="preserve">                </w:t>
      </w:r>
    </w:p>
    <w:p w14:paraId="70924042" w14:textId="5B769D94" w:rsidR="007B6EF3" w:rsidRDefault="007B6EF3" w:rsidP="62630F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2007"/>
        <w:gridCol w:w="1513"/>
        <w:gridCol w:w="2481"/>
        <w:gridCol w:w="3639"/>
        <w:gridCol w:w="2583"/>
        <w:gridCol w:w="1658"/>
      </w:tblGrid>
      <w:tr w:rsidR="00EF6DE9" w:rsidRPr="00BD0534" w14:paraId="4743EE99" w14:textId="77777777" w:rsidTr="00B93645">
        <w:trPr>
          <w:tblHeader/>
        </w:trPr>
        <w:tc>
          <w:tcPr>
            <w:tcW w:w="1507" w:type="dxa"/>
          </w:tcPr>
          <w:p w14:paraId="6647A639" w14:textId="770C263A" w:rsidR="00EF6DE9" w:rsidRPr="12D344A0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07" w:type="dxa"/>
          </w:tcPr>
          <w:p w14:paraId="59A7AAF3" w14:textId="2E661A03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EF6DE9" w:rsidRPr="00311527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156F0FA3" w14:textId="77777777" w:rsidR="00EF6DE9" w:rsidRDefault="00CF3F7B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C25C0C" w:rsidRPr="000C094A" w:rsidRDefault="00C25C0C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6120" w:type="dxa"/>
            <w:gridSpan w:val="2"/>
          </w:tcPr>
          <w:p w14:paraId="53B06AF8" w14:textId="64D20657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EF6DE9" w:rsidRPr="000C094A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14:paraId="734DCB16" w14:textId="1C0AEC23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658" w:type="dxa"/>
          </w:tcPr>
          <w:p w14:paraId="0A750B6C" w14:textId="4A5E8871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8E561F" w:rsidRPr="00BD0534" w14:paraId="13DC8FDC" w14:textId="77777777" w:rsidTr="00B93645">
        <w:tc>
          <w:tcPr>
            <w:tcW w:w="1507" w:type="dxa"/>
          </w:tcPr>
          <w:p w14:paraId="40E706A4" w14:textId="4A8F31D4" w:rsidR="008E561F" w:rsidRPr="00BC338F" w:rsidRDefault="008E561F" w:rsidP="008E561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79F68E87" w14:textId="165B606F" w:rsidR="008E561F" w:rsidRPr="00A54D91" w:rsidRDefault="008E561F" w:rsidP="008E561F"/>
        </w:tc>
        <w:tc>
          <w:tcPr>
            <w:tcW w:w="1513" w:type="dxa"/>
          </w:tcPr>
          <w:p w14:paraId="02C6BFCB" w14:textId="77777777" w:rsidR="008E561F" w:rsidRPr="00A54D91" w:rsidRDefault="008E561F" w:rsidP="008E561F">
            <w:pPr>
              <w:rPr>
                <w:b/>
                <w:bCs/>
                <w:color w:val="00B050"/>
              </w:rPr>
            </w:pPr>
          </w:p>
        </w:tc>
        <w:tc>
          <w:tcPr>
            <w:tcW w:w="6120" w:type="dxa"/>
            <w:gridSpan w:val="2"/>
          </w:tcPr>
          <w:p w14:paraId="1DB86DD8" w14:textId="04CE4719" w:rsidR="008E561F" w:rsidRPr="00A54D91" w:rsidRDefault="008E561F" w:rsidP="008E561F">
            <w:pPr>
              <w:rPr>
                <w:rFonts w:cstheme="minorHAnsi"/>
              </w:rPr>
            </w:pPr>
            <w:r w:rsidRPr="00E74F4B">
              <w:rPr>
                <w:i/>
                <w:iCs/>
              </w:rPr>
              <w:t>Staff will be required to read the Emergency Procedures Manual (EPM) in consultation with this Risk Assessment.</w:t>
            </w:r>
          </w:p>
        </w:tc>
        <w:tc>
          <w:tcPr>
            <w:tcW w:w="2583" w:type="dxa"/>
          </w:tcPr>
          <w:p w14:paraId="475AB98F" w14:textId="788A3E01" w:rsidR="008E561F" w:rsidRPr="002F16D3" w:rsidRDefault="008E561F" w:rsidP="008E561F">
            <w:pPr>
              <w:rPr>
                <w:rFonts w:cstheme="minorHAnsi"/>
              </w:rPr>
            </w:pPr>
            <w:r w:rsidRPr="00E74F4B">
              <w:t>Coordinator</w:t>
            </w:r>
          </w:p>
        </w:tc>
        <w:tc>
          <w:tcPr>
            <w:tcW w:w="1658" w:type="dxa"/>
          </w:tcPr>
          <w:p w14:paraId="7E8D755E" w14:textId="6A79A7D8" w:rsidR="008E561F" w:rsidRPr="002F16D3" w:rsidRDefault="008E561F" w:rsidP="008E561F">
            <w:pPr>
              <w:rPr>
                <w:rFonts w:cstheme="minorHAnsi"/>
              </w:rPr>
            </w:pPr>
            <w:r w:rsidRPr="00E74F4B">
              <w:t>During Induction</w:t>
            </w:r>
          </w:p>
        </w:tc>
      </w:tr>
      <w:tr w:rsidR="008E561F" w:rsidRPr="00BD0534" w14:paraId="4D056DF8" w14:textId="77777777" w:rsidTr="00B93645">
        <w:tc>
          <w:tcPr>
            <w:tcW w:w="1507" w:type="dxa"/>
          </w:tcPr>
          <w:p w14:paraId="13CBEF56" w14:textId="77777777" w:rsidR="008E561F" w:rsidRPr="00BC338F" w:rsidRDefault="008E561F" w:rsidP="008E561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11A975EF" w14:textId="77777777" w:rsidR="008E561F" w:rsidRPr="00A54D91" w:rsidRDefault="008E561F" w:rsidP="008E561F"/>
        </w:tc>
        <w:tc>
          <w:tcPr>
            <w:tcW w:w="1513" w:type="dxa"/>
          </w:tcPr>
          <w:p w14:paraId="2D1E1470" w14:textId="77777777" w:rsidR="008E561F" w:rsidRPr="00A54D91" w:rsidRDefault="008E561F" w:rsidP="008E561F">
            <w:pPr>
              <w:rPr>
                <w:b/>
                <w:bCs/>
                <w:color w:val="00B050"/>
              </w:rPr>
            </w:pPr>
          </w:p>
        </w:tc>
        <w:tc>
          <w:tcPr>
            <w:tcW w:w="6120" w:type="dxa"/>
            <w:gridSpan w:val="2"/>
          </w:tcPr>
          <w:p w14:paraId="5828F07E" w14:textId="77777777" w:rsidR="008E561F" w:rsidRPr="002A1DC0" w:rsidRDefault="008E561F" w:rsidP="008E561F">
            <w:r w:rsidRPr="002A1DC0">
              <w:t xml:space="preserve">As per our Emergency Procedures Manual &amp; Flip Chart – </w:t>
            </w:r>
            <w:r w:rsidRPr="002A1DC0">
              <w:rPr>
                <w:highlight w:val="blue"/>
              </w:rPr>
              <w:t>3.12 Medical Emergency</w:t>
            </w:r>
            <w:r w:rsidRPr="002A1DC0">
              <w:t xml:space="preserve"> and Flip Chart – </w:t>
            </w:r>
            <w:r w:rsidRPr="002A1DC0">
              <w:rPr>
                <w:highlight w:val="blue"/>
              </w:rPr>
              <w:t>Medical Emergency</w:t>
            </w:r>
            <w:r w:rsidRPr="002A1DC0">
              <w:t xml:space="preserve"> Page </w:t>
            </w:r>
          </w:p>
          <w:p w14:paraId="7602D285" w14:textId="58E820A1" w:rsidR="008E561F" w:rsidRPr="00A54D91" w:rsidRDefault="008E561F" w:rsidP="001F30A0">
            <w:pPr>
              <w:rPr>
                <w:rFonts w:cstheme="minorHAnsi"/>
              </w:rPr>
            </w:pPr>
            <w:r w:rsidRPr="002A1DC0">
              <w:t>Educators are to be aware and understand procedures to be followed. </w:t>
            </w:r>
          </w:p>
        </w:tc>
        <w:tc>
          <w:tcPr>
            <w:tcW w:w="2583" w:type="dxa"/>
          </w:tcPr>
          <w:p w14:paraId="311A25A9" w14:textId="77777777" w:rsidR="008E561F" w:rsidRDefault="008E561F" w:rsidP="008E561F">
            <w:pPr>
              <w:rPr>
                <w:rStyle w:val="normaltextrun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65531D3E" w14:textId="77777777" w:rsidR="008E561F" w:rsidRPr="002F16D3" w:rsidRDefault="008E561F" w:rsidP="008E561F">
            <w:pPr>
              <w:rPr>
                <w:rFonts w:cstheme="minorHAnsi"/>
              </w:rPr>
            </w:pPr>
          </w:p>
        </w:tc>
        <w:tc>
          <w:tcPr>
            <w:tcW w:w="1658" w:type="dxa"/>
          </w:tcPr>
          <w:p w14:paraId="532387D4" w14:textId="77777777" w:rsidR="008E561F" w:rsidRDefault="008E561F" w:rsidP="008E561F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4095C723" w14:textId="77777777" w:rsidR="008E561F" w:rsidRPr="002F16D3" w:rsidRDefault="008E561F" w:rsidP="008E561F">
            <w:pPr>
              <w:rPr>
                <w:rFonts w:cstheme="minorHAnsi"/>
              </w:rPr>
            </w:pPr>
          </w:p>
        </w:tc>
      </w:tr>
      <w:tr w:rsidR="008E561F" w:rsidRPr="00BD0534" w14:paraId="0F360B79" w14:textId="77777777" w:rsidTr="00B93645">
        <w:tc>
          <w:tcPr>
            <w:tcW w:w="1507" w:type="dxa"/>
          </w:tcPr>
          <w:p w14:paraId="12F0D456" w14:textId="77777777" w:rsidR="008E561F" w:rsidRPr="00BC338F" w:rsidRDefault="008E561F" w:rsidP="008E561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3C0E9746" w14:textId="77777777" w:rsidR="008E561F" w:rsidRPr="00A54D91" w:rsidRDefault="008E561F" w:rsidP="008E561F"/>
        </w:tc>
        <w:tc>
          <w:tcPr>
            <w:tcW w:w="1513" w:type="dxa"/>
          </w:tcPr>
          <w:p w14:paraId="16CE1C78" w14:textId="77777777" w:rsidR="008E561F" w:rsidRPr="00A54D91" w:rsidRDefault="008E561F" w:rsidP="008E561F">
            <w:pPr>
              <w:rPr>
                <w:b/>
                <w:bCs/>
                <w:color w:val="00B050"/>
              </w:rPr>
            </w:pPr>
          </w:p>
        </w:tc>
        <w:tc>
          <w:tcPr>
            <w:tcW w:w="6120" w:type="dxa"/>
            <w:gridSpan w:val="2"/>
          </w:tcPr>
          <w:p w14:paraId="151EBC24" w14:textId="77777777" w:rsidR="008E561F" w:rsidRPr="00E74F4B" w:rsidRDefault="008E561F" w:rsidP="008E561F">
            <w:r w:rsidRPr="00E74F4B">
              <w:t xml:space="preserve">As per our Emergency Procedures Manual &amp; Flip Chart – </w:t>
            </w:r>
            <w:r w:rsidRPr="00E74F4B">
              <w:rPr>
                <w:highlight w:val="yellow"/>
              </w:rPr>
              <w:t>3.22 Missing Child</w:t>
            </w:r>
            <w:r w:rsidRPr="00E74F4B">
              <w:t>  </w:t>
            </w:r>
          </w:p>
          <w:p w14:paraId="7C26D85E" w14:textId="581FF5C3" w:rsidR="008E561F" w:rsidRPr="00A54D91" w:rsidRDefault="008E561F" w:rsidP="001F30A0">
            <w:pPr>
              <w:rPr>
                <w:rFonts w:cstheme="minorHAnsi"/>
              </w:rPr>
            </w:pPr>
            <w:r w:rsidRPr="00E74F4B">
              <w:t>Educators are to be aware and understand procedures to be followed. </w:t>
            </w:r>
          </w:p>
        </w:tc>
        <w:tc>
          <w:tcPr>
            <w:tcW w:w="2583" w:type="dxa"/>
          </w:tcPr>
          <w:p w14:paraId="2AD08625" w14:textId="77777777" w:rsidR="008E561F" w:rsidRDefault="008E561F" w:rsidP="008E561F">
            <w:pPr>
              <w:rPr>
                <w:rStyle w:val="normaltextrun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794797DD" w14:textId="77777777" w:rsidR="008E561F" w:rsidRPr="002F16D3" w:rsidRDefault="008E561F" w:rsidP="008E561F">
            <w:pPr>
              <w:rPr>
                <w:rFonts w:cstheme="minorHAnsi"/>
              </w:rPr>
            </w:pPr>
          </w:p>
        </w:tc>
        <w:tc>
          <w:tcPr>
            <w:tcW w:w="1658" w:type="dxa"/>
          </w:tcPr>
          <w:p w14:paraId="1CB7165B" w14:textId="77777777" w:rsidR="008E561F" w:rsidRDefault="008E561F" w:rsidP="008E561F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4A99F418" w14:textId="77777777" w:rsidR="008E561F" w:rsidRPr="002F16D3" w:rsidRDefault="008E561F" w:rsidP="008E561F">
            <w:pPr>
              <w:rPr>
                <w:rFonts w:cstheme="minorHAnsi"/>
              </w:rPr>
            </w:pPr>
          </w:p>
        </w:tc>
      </w:tr>
      <w:tr w:rsidR="008E561F" w:rsidRPr="00BD0534" w14:paraId="4F0F3D40" w14:textId="77777777" w:rsidTr="00B93645">
        <w:tc>
          <w:tcPr>
            <w:tcW w:w="1507" w:type="dxa"/>
          </w:tcPr>
          <w:p w14:paraId="4DB291A2" w14:textId="4C1DC764" w:rsidR="008E561F" w:rsidRPr="00BC338F" w:rsidRDefault="008E561F" w:rsidP="008E561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14:paraId="5689CD2A" w14:textId="12045AD8" w:rsidR="008E561F" w:rsidRPr="00A54D91" w:rsidRDefault="008E561F" w:rsidP="008E561F"/>
        </w:tc>
        <w:tc>
          <w:tcPr>
            <w:tcW w:w="1513" w:type="dxa"/>
          </w:tcPr>
          <w:p w14:paraId="7F90B1E0" w14:textId="4AB5538B" w:rsidR="008E561F" w:rsidRPr="00DB36AF" w:rsidRDefault="008E561F" w:rsidP="008E561F">
            <w:pPr>
              <w:jc w:val="center"/>
              <w:rPr>
                <w:b/>
                <w:bCs/>
                <w:strike/>
                <w:color w:val="00B050"/>
              </w:rPr>
            </w:pPr>
          </w:p>
        </w:tc>
        <w:tc>
          <w:tcPr>
            <w:tcW w:w="6120" w:type="dxa"/>
            <w:gridSpan w:val="2"/>
          </w:tcPr>
          <w:p w14:paraId="36E15D87" w14:textId="77777777" w:rsidR="008E561F" w:rsidRPr="00E74F4B" w:rsidRDefault="008E561F" w:rsidP="008E561F">
            <w:r w:rsidRPr="00E74F4B">
              <w:t>As per ACI Policies and relevant Regulations and Laws (Education and Care Services and WHS) –  </w:t>
            </w:r>
          </w:p>
          <w:p w14:paraId="7ECDCDEB" w14:textId="77777777" w:rsidR="008E561F" w:rsidRPr="00E74F4B" w:rsidRDefault="008E561F" w:rsidP="008E561F">
            <w:r w:rsidRPr="00E74F4B">
              <w:t>Educators are to adhere to and enforce procedures set out in the following Policies  </w:t>
            </w:r>
          </w:p>
          <w:p w14:paraId="3861B452" w14:textId="77777777" w:rsidR="008E561F" w:rsidRPr="00E74F4B" w:rsidRDefault="008E561F" w:rsidP="008E561F">
            <w:pPr>
              <w:pStyle w:val="ListParagraph"/>
              <w:numPr>
                <w:ilvl w:val="0"/>
                <w:numId w:val="33"/>
              </w:numPr>
            </w:pPr>
            <w:r w:rsidRPr="00E74F4B">
              <w:t>Child Behaviour Management </w:t>
            </w:r>
          </w:p>
          <w:p w14:paraId="174F82B0" w14:textId="77777777" w:rsidR="008E561F" w:rsidRPr="00E74F4B" w:rsidRDefault="008E561F" w:rsidP="008E561F">
            <w:pPr>
              <w:pStyle w:val="ListParagraph"/>
              <w:numPr>
                <w:ilvl w:val="0"/>
                <w:numId w:val="33"/>
              </w:numPr>
            </w:pPr>
            <w:r w:rsidRPr="00E74F4B">
              <w:t>First Aid – Management of Incident, Injury, Illness and Trauma </w:t>
            </w:r>
          </w:p>
          <w:p w14:paraId="6D04D49C" w14:textId="5A16C721" w:rsidR="008E561F" w:rsidRPr="001F30A0" w:rsidRDefault="008E561F" w:rsidP="008E561F">
            <w:pPr>
              <w:pStyle w:val="ListParagraph"/>
              <w:numPr>
                <w:ilvl w:val="0"/>
                <w:numId w:val="33"/>
              </w:numPr>
            </w:pPr>
            <w:r w:rsidRPr="00E74F4B">
              <w:t>Supervision </w:t>
            </w:r>
          </w:p>
        </w:tc>
        <w:tc>
          <w:tcPr>
            <w:tcW w:w="2583" w:type="dxa"/>
          </w:tcPr>
          <w:p w14:paraId="425F9A80" w14:textId="77777777" w:rsidR="008E561F" w:rsidRDefault="008E561F" w:rsidP="008E561F">
            <w:pPr>
              <w:rPr>
                <w:rStyle w:val="normaltextrun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6D5D56C9" w14:textId="6B5D37A0" w:rsidR="008E561F" w:rsidRPr="002F16D3" w:rsidRDefault="008E561F" w:rsidP="008E561F">
            <w:pPr>
              <w:rPr>
                <w:rFonts w:cstheme="minorHAnsi"/>
              </w:rPr>
            </w:pPr>
          </w:p>
        </w:tc>
        <w:tc>
          <w:tcPr>
            <w:tcW w:w="1658" w:type="dxa"/>
          </w:tcPr>
          <w:p w14:paraId="68B6FC5C" w14:textId="77777777" w:rsidR="008E561F" w:rsidRDefault="008E561F" w:rsidP="008E561F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30D74F70" w14:textId="727771FF" w:rsidR="008E561F" w:rsidRPr="002F16D3" w:rsidRDefault="008E561F" w:rsidP="008E561F">
            <w:pPr>
              <w:rPr>
                <w:rFonts w:cstheme="minorHAnsi"/>
              </w:rPr>
            </w:pPr>
          </w:p>
        </w:tc>
      </w:tr>
      <w:tr w:rsidR="00E96206" w:rsidRPr="00BD0534" w14:paraId="2A32B050" w14:textId="77777777" w:rsidTr="00166FAA">
        <w:tc>
          <w:tcPr>
            <w:tcW w:w="1507" w:type="dxa"/>
          </w:tcPr>
          <w:p w14:paraId="426DB160" w14:textId="77777777" w:rsidR="00E96206" w:rsidRPr="00D56F15" w:rsidRDefault="00E96206" w:rsidP="00166FAA">
            <w:pPr>
              <w:rPr>
                <w:b/>
                <w:bCs/>
                <w:sz w:val="24"/>
                <w:szCs w:val="24"/>
              </w:rPr>
            </w:pPr>
            <w:r w:rsidRPr="00247C64">
              <w:rPr>
                <w:b/>
                <w:bCs/>
                <w:sz w:val="24"/>
                <w:szCs w:val="24"/>
              </w:rPr>
              <w:t>Mobile Games Truck</w:t>
            </w:r>
          </w:p>
        </w:tc>
        <w:tc>
          <w:tcPr>
            <w:tcW w:w="2007" w:type="dxa"/>
          </w:tcPr>
          <w:p w14:paraId="053A83E0" w14:textId="77777777" w:rsidR="00E96206" w:rsidRPr="00C94FE8" w:rsidRDefault="00E96206" w:rsidP="00166FAA">
            <w:pPr>
              <w:rPr>
                <w:sz w:val="24"/>
                <w:szCs w:val="24"/>
              </w:rPr>
            </w:pPr>
            <w:r w:rsidRPr="00C94FE8">
              <w:rPr>
                <w:sz w:val="24"/>
                <w:szCs w:val="24"/>
              </w:rPr>
              <w:t>Trips, slips, falls</w:t>
            </w:r>
          </w:p>
          <w:p w14:paraId="30E1CD3E" w14:textId="77777777" w:rsidR="00E96206" w:rsidRPr="00C94FE8" w:rsidRDefault="00E96206" w:rsidP="00166FAA">
            <w:pPr>
              <w:rPr>
                <w:sz w:val="24"/>
                <w:szCs w:val="24"/>
              </w:rPr>
            </w:pPr>
          </w:p>
          <w:p w14:paraId="618B8515" w14:textId="77777777" w:rsidR="00E96206" w:rsidRPr="00C94FE8" w:rsidRDefault="00E96206" w:rsidP="00166FAA">
            <w:pPr>
              <w:rPr>
                <w:sz w:val="24"/>
                <w:szCs w:val="24"/>
              </w:rPr>
            </w:pPr>
            <w:r w:rsidRPr="00C94FE8">
              <w:rPr>
                <w:sz w:val="24"/>
                <w:szCs w:val="24"/>
              </w:rPr>
              <w:t>Missing child</w:t>
            </w:r>
          </w:p>
          <w:p w14:paraId="407D745C" w14:textId="77777777" w:rsidR="00E96206" w:rsidRPr="00C94FE8" w:rsidRDefault="00E96206" w:rsidP="00166FAA">
            <w:pPr>
              <w:rPr>
                <w:sz w:val="24"/>
                <w:szCs w:val="24"/>
              </w:rPr>
            </w:pPr>
          </w:p>
          <w:p w14:paraId="27E5BF52" w14:textId="77777777" w:rsidR="00E96206" w:rsidRPr="00A511D0" w:rsidRDefault="00E96206" w:rsidP="00166FAA">
            <w:r w:rsidRPr="00C94FE8">
              <w:rPr>
                <w:sz w:val="24"/>
                <w:szCs w:val="24"/>
              </w:rPr>
              <w:lastRenderedPageBreak/>
              <w:t>Electric shock</w:t>
            </w:r>
          </w:p>
        </w:tc>
        <w:tc>
          <w:tcPr>
            <w:tcW w:w="1513" w:type="dxa"/>
          </w:tcPr>
          <w:p w14:paraId="33E974B9" w14:textId="77777777" w:rsidR="00E96206" w:rsidRPr="001555FD" w:rsidRDefault="00E96206" w:rsidP="00166FAA">
            <w:pPr>
              <w:rPr>
                <w:sz w:val="24"/>
                <w:szCs w:val="24"/>
              </w:rPr>
            </w:pPr>
            <w:r w:rsidRPr="001555FD">
              <w:rPr>
                <w:sz w:val="24"/>
                <w:szCs w:val="24"/>
              </w:rPr>
              <w:lastRenderedPageBreak/>
              <w:t xml:space="preserve">Medium </w:t>
            </w:r>
          </w:p>
          <w:p w14:paraId="1E2F9F12" w14:textId="77777777" w:rsidR="00E96206" w:rsidRPr="001555FD" w:rsidRDefault="00E96206" w:rsidP="00166FAA">
            <w:pPr>
              <w:rPr>
                <w:sz w:val="24"/>
                <w:szCs w:val="24"/>
              </w:rPr>
            </w:pPr>
          </w:p>
          <w:p w14:paraId="23F6426B" w14:textId="77777777" w:rsidR="00E96206" w:rsidRPr="001555FD" w:rsidRDefault="00E96206" w:rsidP="00166FAA">
            <w:pPr>
              <w:rPr>
                <w:sz w:val="24"/>
                <w:szCs w:val="24"/>
              </w:rPr>
            </w:pPr>
            <w:r w:rsidRPr="001555FD">
              <w:rPr>
                <w:sz w:val="24"/>
                <w:szCs w:val="24"/>
              </w:rPr>
              <w:t>Medium</w:t>
            </w:r>
          </w:p>
          <w:p w14:paraId="395EC449" w14:textId="77777777" w:rsidR="00E96206" w:rsidRPr="001555FD" w:rsidRDefault="00E96206" w:rsidP="00166FAA">
            <w:pPr>
              <w:rPr>
                <w:sz w:val="24"/>
                <w:szCs w:val="24"/>
              </w:rPr>
            </w:pPr>
          </w:p>
          <w:p w14:paraId="039CEDF4" w14:textId="77777777" w:rsidR="00E96206" w:rsidRPr="00742494" w:rsidRDefault="00E96206" w:rsidP="00166FAA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lastRenderedPageBreak/>
              <w:t>Medium</w:t>
            </w:r>
          </w:p>
        </w:tc>
        <w:tc>
          <w:tcPr>
            <w:tcW w:w="6120" w:type="dxa"/>
            <w:gridSpan w:val="2"/>
          </w:tcPr>
          <w:p w14:paraId="36615D6B" w14:textId="77777777" w:rsidR="00E96206" w:rsidRDefault="00E96206" w:rsidP="00E9620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The activity will be setup in the Car park Area or Infants Cola area or any other area deemed safe by Responsible Person. Responsible person to risk assess the area.</w:t>
            </w:r>
          </w:p>
          <w:p w14:paraId="5049990D" w14:textId="77777777" w:rsidR="00E96206" w:rsidRPr="00E217E0" w:rsidRDefault="00E96206" w:rsidP="00E9620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Educators on site are First Aid trained and First Aid Kits fully stocked.</w:t>
            </w:r>
          </w:p>
          <w:p w14:paraId="328176FE" w14:textId="77777777" w:rsidR="00E96206" w:rsidRDefault="00E96206" w:rsidP="00E9620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Phones, Walkie Talkies and Ipads to be charged for each Session.</w:t>
            </w:r>
          </w:p>
          <w:p w14:paraId="2BBEBE00" w14:textId="77777777" w:rsidR="00E96206" w:rsidRPr="00E217E0" w:rsidRDefault="00E96206" w:rsidP="00166F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F8BC3AA" w14:textId="77777777" w:rsidR="00E96206" w:rsidRDefault="00E96206" w:rsidP="00E96206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cstheme="minorHAnsi"/>
              </w:rPr>
            </w:pPr>
            <w:r w:rsidRPr="00E217E0">
              <w:rPr>
                <w:rFonts w:cstheme="minorHAnsi"/>
              </w:rPr>
              <w:t>Children to be sent in groups to participate in the activity. Groups are numbered according to number of children attending for the day.</w:t>
            </w:r>
          </w:p>
          <w:p w14:paraId="3FDE3D67" w14:textId="77777777" w:rsidR="00E96206" w:rsidRPr="00DC23BB" w:rsidRDefault="00E96206" w:rsidP="00166FAA">
            <w:pPr>
              <w:rPr>
                <w:rFonts w:cstheme="minorHAnsi"/>
              </w:rPr>
            </w:pPr>
          </w:p>
          <w:p w14:paraId="4BE680CB" w14:textId="77777777" w:rsidR="00E96206" w:rsidRPr="00E217E0" w:rsidRDefault="00E96206" w:rsidP="00E96206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cstheme="minorHAnsi"/>
              </w:rPr>
            </w:pPr>
            <w:r w:rsidRPr="00E217E0">
              <w:rPr>
                <w:rFonts w:cstheme="minorHAnsi"/>
              </w:rPr>
              <w:t>Children reminded of the Be Safe, Be Responsible &amp; Be Respectful rules.</w:t>
            </w:r>
          </w:p>
          <w:p w14:paraId="64E7C68F" w14:textId="77777777" w:rsidR="00E96206" w:rsidRPr="00E217E0" w:rsidRDefault="00E96206" w:rsidP="00E9620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Educators are to ensure following Safety Check is completed for truck before the start of the activity. </w:t>
            </w:r>
          </w:p>
          <w:p w14:paraId="2AB93B7C" w14:textId="77777777" w:rsidR="00E96206" w:rsidRPr="00E217E0" w:rsidRDefault="00E96206" w:rsidP="00E9620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Educator to check the entry to truck has no obstruction and is safe. </w:t>
            </w:r>
          </w:p>
          <w:p w14:paraId="1F2BCE3A" w14:textId="77777777" w:rsidR="00E96206" w:rsidRPr="00E217E0" w:rsidRDefault="00E96206" w:rsidP="00E9620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Check the perimeter is clearly marked by organiser using witches hats / cones</w:t>
            </w:r>
          </w:p>
          <w:p w14:paraId="6E935A2A" w14:textId="77777777" w:rsidR="00E96206" w:rsidRPr="00E217E0" w:rsidRDefault="00E96206" w:rsidP="00E9620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organiser will provide age appropriate games only</w:t>
            </w:r>
          </w:p>
          <w:p w14:paraId="25F6E7F5" w14:textId="77777777" w:rsidR="00E96206" w:rsidRDefault="00E96206" w:rsidP="00E9620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inside of truck does not have any hanging cords or unsafe cords.</w:t>
            </w:r>
          </w:p>
          <w:p w14:paraId="0C2D6EA9" w14:textId="77777777" w:rsidR="00E96206" w:rsidRPr="00E217E0" w:rsidRDefault="00E96206" w:rsidP="00E9620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217E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Children to be escorted to the truck and back by an Educator, Educator to do a headcount of children each time. </w:t>
            </w:r>
          </w:p>
          <w:p w14:paraId="45FAF5E7" w14:textId="77777777" w:rsidR="00E96206" w:rsidRDefault="00E96206" w:rsidP="00E9620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1259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While accessing the truck children are to stand in a line on one side. Entry and Exit points to be clearly explained to the children for the activity.  </w:t>
            </w:r>
          </w:p>
          <w:p w14:paraId="47B874B6" w14:textId="77777777" w:rsidR="00E96206" w:rsidRPr="008176CE" w:rsidRDefault="00E96206" w:rsidP="00E9620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1259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Any children not following the rules will not be permitted to play for a period of time. If behaviour continues they will not be permitted to continue play for the rest of the day.</w:t>
            </w:r>
          </w:p>
        </w:tc>
        <w:tc>
          <w:tcPr>
            <w:tcW w:w="2583" w:type="dxa"/>
          </w:tcPr>
          <w:p w14:paraId="0A624323" w14:textId="77777777" w:rsidR="00E96206" w:rsidRDefault="00E96206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lastRenderedPageBreak/>
              <w:t>Responsible Person</w:t>
            </w:r>
          </w:p>
          <w:p w14:paraId="76B64118" w14:textId="77777777" w:rsidR="00E96206" w:rsidRDefault="00E96206" w:rsidP="00166FAA">
            <w:pPr>
              <w:rPr>
                <w:rStyle w:val="normaltextrun"/>
              </w:rPr>
            </w:pPr>
          </w:p>
          <w:p w14:paraId="48EC3C71" w14:textId="77777777" w:rsidR="00E96206" w:rsidRDefault="00E96206" w:rsidP="00166FAA">
            <w:pPr>
              <w:rPr>
                <w:rStyle w:val="normaltextrun"/>
              </w:rPr>
            </w:pPr>
          </w:p>
          <w:p w14:paraId="7090FE00" w14:textId="77777777" w:rsidR="00FE54A7" w:rsidRDefault="00FE54A7" w:rsidP="00166FAA">
            <w:pPr>
              <w:rPr>
                <w:rStyle w:val="normaltextrun"/>
              </w:rPr>
            </w:pPr>
          </w:p>
          <w:p w14:paraId="29D7854E" w14:textId="77777777" w:rsidR="00E96206" w:rsidRDefault="00E96206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lastRenderedPageBreak/>
              <w:t>Responsible Person</w:t>
            </w:r>
          </w:p>
          <w:p w14:paraId="4C21DB66" w14:textId="77777777" w:rsidR="00E96206" w:rsidRDefault="00E96206" w:rsidP="00166FAA">
            <w:pPr>
              <w:rPr>
                <w:rStyle w:val="normaltextrun"/>
              </w:rPr>
            </w:pPr>
          </w:p>
          <w:p w14:paraId="49EABEA2" w14:textId="77777777" w:rsidR="00E96206" w:rsidRDefault="00E96206" w:rsidP="00166FAA">
            <w:pPr>
              <w:rPr>
                <w:rStyle w:val="normaltextrun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4DA019E1" w14:textId="77777777" w:rsidR="00E96206" w:rsidRDefault="00E96206" w:rsidP="00166FAA">
            <w:pPr>
              <w:rPr>
                <w:rFonts w:cstheme="minorHAnsi"/>
              </w:rPr>
            </w:pPr>
          </w:p>
          <w:p w14:paraId="120D9C17" w14:textId="77777777" w:rsidR="00E96206" w:rsidRDefault="00E96206" w:rsidP="00166FAA">
            <w:pPr>
              <w:rPr>
                <w:rFonts w:cstheme="minorHAnsi"/>
              </w:rPr>
            </w:pPr>
          </w:p>
          <w:p w14:paraId="2F29DF8B" w14:textId="77777777" w:rsidR="00E96206" w:rsidRDefault="00E96206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t>Responsible Person</w:t>
            </w:r>
          </w:p>
          <w:p w14:paraId="7471B262" w14:textId="77777777" w:rsidR="00E96206" w:rsidRDefault="00E96206" w:rsidP="00166FAA">
            <w:pPr>
              <w:rPr>
                <w:rStyle w:val="normaltextrun"/>
              </w:rPr>
            </w:pPr>
          </w:p>
          <w:p w14:paraId="48D5401A" w14:textId="77777777" w:rsidR="00E96206" w:rsidRDefault="00E96206" w:rsidP="00166FAA">
            <w:pPr>
              <w:rPr>
                <w:rStyle w:val="normaltextrun"/>
              </w:rPr>
            </w:pPr>
          </w:p>
          <w:p w14:paraId="380911DE" w14:textId="77777777" w:rsidR="00E96206" w:rsidRDefault="00E96206" w:rsidP="00166FAA">
            <w:pPr>
              <w:rPr>
                <w:rStyle w:val="normaltextrun"/>
              </w:rPr>
            </w:pPr>
          </w:p>
          <w:p w14:paraId="4EFF451E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320B7713" w14:textId="77777777" w:rsidR="00E96206" w:rsidRDefault="00E96206" w:rsidP="00166FAA">
            <w:pPr>
              <w:rPr>
                <w:rFonts w:cstheme="minorHAnsi"/>
              </w:rPr>
            </w:pPr>
          </w:p>
          <w:p w14:paraId="7CE3F24F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4FD3BBCE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08D8B876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7D294C8C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346A9437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77C4D778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558B2076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55693119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3F8D6AF1" w14:textId="77777777" w:rsidR="00E96206" w:rsidRDefault="00E96206" w:rsidP="00166FAA">
            <w:pPr>
              <w:rPr>
                <w:rFonts w:cstheme="minorHAnsi"/>
              </w:rPr>
            </w:pPr>
          </w:p>
          <w:p w14:paraId="2F4C77BE" w14:textId="77777777" w:rsidR="00E96206" w:rsidRDefault="00E96206" w:rsidP="00166FAA">
            <w:pPr>
              <w:rPr>
                <w:rFonts w:cstheme="minorHAnsi"/>
              </w:rPr>
            </w:pPr>
          </w:p>
          <w:p w14:paraId="239A85D9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7A0D96CB" w14:textId="77777777" w:rsidR="00E96206" w:rsidRDefault="00E96206" w:rsidP="00166FAA">
            <w:pPr>
              <w:rPr>
                <w:rStyle w:val="normaltextrun"/>
                <w:rFonts w:cstheme="minorHAnsi"/>
              </w:rPr>
            </w:pPr>
          </w:p>
          <w:p w14:paraId="765ED617" w14:textId="77777777" w:rsidR="00E96206" w:rsidRDefault="00E96206" w:rsidP="00166FAA">
            <w:pPr>
              <w:rPr>
                <w:rStyle w:val="normaltextrun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2F48235F" w14:textId="77777777" w:rsidR="00E96206" w:rsidRDefault="00E96206" w:rsidP="00166FAA">
            <w:pPr>
              <w:rPr>
                <w:rStyle w:val="normaltextrun"/>
              </w:rPr>
            </w:pPr>
          </w:p>
          <w:p w14:paraId="7D81C674" w14:textId="77777777" w:rsidR="00E96206" w:rsidRDefault="00E96206" w:rsidP="00166FAA">
            <w:pPr>
              <w:rPr>
                <w:rStyle w:val="normaltextrun"/>
              </w:rPr>
            </w:pPr>
          </w:p>
          <w:p w14:paraId="76A75343" w14:textId="77777777" w:rsidR="00E96206" w:rsidRDefault="00E96206" w:rsidP="00166FAA">
            <w:pPr>
              <w:rPr>
                <w:rStyle w:val="normaltextrun"/>
              </w:rPr>
            </w:pPr>
            <w:r w:rsidRPr="00E217E0">
              <w:rPr>
                <w:rFonts w:cstheme="minorHAnsi"/>
              </w:rPr>
              <w:t>All Educators</w:t>
            </w:r>
          </w:p>
          <w:p w14:paraId="0C322CC0" w14:textId="77777777" w:rsidR="00E96206" w:rsidRDefault="00E96206" w:rsidP="00166FAA">
            <w:pPr>
              <w:rPr>
                <w:rStyle w:val="normaltextrun"/>
              </w:rPr>
            </w:pPr>
          </w:p>
          <w:p w14:paraId="7BEB7B84" w14:textId="77777777" w:rsidR="00E96206" w:rsidRPr="00252CB8" w:rsidRDefault="00E96206" w:rsidP="00166FAA">
            <w:pPr>
              <w:rPr>
                <w:rStyle w:val="normaltextrun"/>
              </w:rPr>
            </w:pPr>
          </w:p>
        </w:tc>
        <w:tc>
          <w:tcPr>
            <w:tcW w:w="1658" w:type="dxa"/>
          </w:tcPr>
          <w:p w14:paraId="13EE78E2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lastRenderedPageBreak/>
              <w:t>On activity day</w:t>
            </w:r>
          </w:p>
          <w:p w14:paraId="3EA02861" w14:textId="77777777" w:rsidR="00E96206" w:rsidRDefault="00E96206" w:rsidP="00166FAA">
            <w:pPr>
              <w:rPr>
                <w:rFonts w:cstheme="minorHAnsi"/>
              </w:rPr>
            </w:pPr>
          </w:p>
          <w:p w14:paraId="2139E682" w14:textId="77777777" w:rsidR="00E96206" w:rsidRDefault="00E96206" w:rsidP="00166FAA">
            <w:pPr>
              <w:rPr>
                <w:rFonts w:cstheme="minorHAnsi"/>
              </w:rPr>
            </w:pPr>
          </w:p>
          <w:p w14:paraId="49E0A505" w14:textId="77777777" w:rsidR="00FE54A7" w:rsidRDefault="00FE54A7" w:rsidP="00166FAA">
            <w:pPr>
              <w:rPr>
                <w:rFonts w:cstheme="minorHAnsi"/>
              </w:rPr>
            </w:pPr>
          </w:p>
          <w:p w14:paraId="454CD7D4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lastRenderedPageBreak/>
              <w:t>On activity day</w:t>
            </w:r>
          </w:p>
          <w:p w14:paraId="3000A83F" w14:textId="77777777" w:rsidR="00E96206" w:rsidRDefault="00E96206" w:rsidP="00166FAA">
            <w:pPr>
              <w:rPr>
                <w:rFonts w:cstheme="minorHAnsi"/>
              </w:rPr>
            </w:pPr>
          </w:p>
          <w:p w14:paraId="244356A0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465EF484" w14:textId="77777777" w:rsidR="00E96206" w:rsidRDefault="00E96206" w:rsidP="00166FAA">
            <w:pPr>
              <w:rPr>
                <w:rFonts w:cstheme="minorHAnsi"/>
              </w:rPr>
            </w:pPr>
          </w:p>
          <w:p w14:paraId="43D7553A" w14:textId="77777777" w:rsidR="00E96206" w:rsidRDefault="00E96206" w:rsidP="00166FAA">
            <w:pPr>
              <w:rPr>
                <w:rFonts w:cstheme="minorHAnsi"/>
              </w:rPr>
            </w:pPr>
          </w:p>
          <w:p w14:paraId="36ED73C7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4E7F6DBD" w14:textId="77777777" w:rsidR="00E96206" w:rsidRDefault="00E96206" w:rsidP="00166FAA"/>
          <w:p w14:paraId="09A1BA57" w14:textId="77777777" w:rsidR="00E96206" w:rsidRDefault="00E96206" w:rsidP="00166FAA"/>
          <w:p w14:paraId="1C764472" w14:textId="77777777" w:rsidR="00E96206" w:rsidRDefault="00E96206" w:rsidP="00166FAA"/>
          <w:p w14:paraId="002C7CAB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45B768E3" w14:textId="77777777" w:rsidR="00E96206" w:rsidRDefault="00E96206" w:rsidP="00166FAA"/>
          <w:p w14:paraId="283FB239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2EA4E9D5" w14:textId="77777777" w:rsidR="00E96206" w:rsidRDefault="00E96206" w:rsidP="00166FAA">
            <w:pPr>
              <w:rPr>
                <w:rFonts w:cstheme="minorHAnsi"/>
              </w:rPr>
            </w:pPr>
          </w:p>
          <w:p w14:paraId="07AB61E8" w14:textId="77777777" w:rsidR="00E96206" w:rsidRDefault="00E96206" w:rsidP="00166FAA">
            <w:pPr>
              <w:rPr>
                <w:rFonts w:cstheme="minorHAnsi"/>
              </w:rPr>
            </w:pPr>
          </w:p>
          <w:p w14:paraId="54D7A65F" w14:textId="77777777" w:rsidR="00E96206" w:rsidRDefault="00E96206" w:rsidP="00166FAA">
            <w:pPr>
              <w:rPr>
                <w:rFonts w:cstheme="minorHAnsi"/>
              </w:rPr>
            </w:pPr>
          </w:p>
          <w:p w14:paraId="701660FA" w14:textId="77777777" w:rsidR="00E96206" w:rsidRDefault="00E96206" w:rsidP="00166FAA">
            <w:pPr>
              <w:rPr>
                <w:rFonts w:cstheme="minorHAnsi"/>
              </w:rPr>
            </w:pPr>
          </w:p>
          <w:p w14:paraId="25934830" w14:textId="77777777" w:rsidR="00E96206" w:rsidRDefault="00E96206" w:rsidP="00166FAA">
            <w:pPr>
              <w:rPr>
                <w:rFonts w:cstheme="minorHAnsi"/>
              </w:rPr>
            </w:pPr>
          </w:p>
          <w:p w14:paraId="1E452C89" w14:textId="77777777" w:rsidR="00E96206" w:rsidRDefault="00E96206" w:rsidP="00166FAA">
            <w:pPr>
              <w:rPr>
                <w:rFonts w:cstheme="minorHAnsi"/>
              </w:rPr>
            </w:pPr>
          </w:p>
          <w:p w14:paraId="5ECA481A" w14:textId="77777777" w:rsidR="00E96206" w:rsidRDefault="00E96206" w:rsidP="00166FAA">
            <w:pPr>
              <w:rPr>
                <w:rFonts w:cstheme="minorHAnsi"/>
              </w:rPr>
            </w:pPr>
          </w:p>
          <w:p w14:paraId="113D0077" w14:textId="77777777" w:rsidR="00E96206" w:rsidRDefault="00E96206" w:rsidP="00166FAA">
            <w:pPr>
              <w:rPr>
                <w:rFonts w:cstheme="minorHAnsi"/>
              </w:rPr>
            </w:pPr>
          </w:p>
          <w:p w14:paraId="6C4781BC" w14:textId="77777777" w:rsidR="00E96206" w:rsidRDefault="00E96206" w:rsidP="00166FAA">
            <w:pPr>
              <w:rPr>
                <w:rFonts w:cstheme="minorHAnsi"/>
              </w:rPr>
            </w:pPr>
          </w:p>
          <w:p w14:paraId="0E490575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22630C3C" w14:textId="77777777" w:rsidR="00E96206" w:rsidRDefault="00E96206" w:rsidP="00166FAA">
            <w:pPr>
              <w:rPr>
                <w:rFonts w:cstheme="minorHAnsi"/>
              </w:rPr>
            </w:pPr>
          </w:p>
          <w:p w14:paraId="4CD90C26" w14:textId="77777777" w:rsidR="00E96206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3DB3EA0B" w14:textId="77777777" w:rsidR="00E96206" w:rsidRDefault="00E96206" w:rsidP="00166FAA">
            <w:pPr>
              <w:rPr>
                <w:rFonts w:cstheme="minorHAnsi"/>
                <w:sz w:val="20"/>
                <w:szCs w:val="20"/>
              </w:rPr>
            </w:pPr>
          </w:p>
          <w:p w14:paraId="3A26727A" w14:textId="77777777" w:rsidR="00E96206" w:rsidRDefault="00E96206" w:rsidP="00166FAA">
            <w:pPr>
              <w:rPr>
                <w:rFonts w:cstheme="minorHAnsi"/>
                <w:sz w:val="20"/>
                <w:szCs w:val="20"/>
              </w:rPr>
            </w:pPr>
          </w:p>
          <w:p w14:paraId="70027AEC" w14:textId="77777777" w:rsidR="00E96206" w:rsidRPr="00E217E0" w:rsidRDefault="00E96206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</w:tc>
      </w:tr>
      <w:tr w:rsidR="002E3CA1" w:rsidRPr="00BD0534" w14:paraId="024108EA" w14:textId="77777777" w:rsidTr="00166FAA">
        <w:tc>
          <w:tcPr>
            <w:tcW w:w="1507" w:type="dxa"/>
          </w:tcPr>
          <w:p w14:paraId="6BC3AFCA" w14:textId="77777777" w:rsidR="002E3CA1" w:rsidRPr="12D344A0" w:rsidRDefault="002E3CA1" w:rsidP="00166FAA">
            <w:pPr>
              <w:rPr>
                <w:b/>
                <w:bCs/>
                <w:sz w:val="24"/>
                <w:szCs w:val="24"/>
              </w:rPr>
            </w:pPr>
            <w:r w:rsidRPr="00D56F15">
              <w:rPr>
                <w:b/>
                <w:bCs/>
                <w:sz w:val="24"/>
                <w:szCs w:val="24"/>
              </w:rPr>
              <w:lastRenderedPageBreak/>
              <w:t>Outdoor Laser Tag</w:t>
            </w:r>
          </w:p>
        </w:tc>
        <w:tc>
          <w:tcPr>
            <w:tcW w:w="2007" w:type="dxa"/>
          </w:tcPr>
          <w:p w14:paraId="4D3BB717" w14:textId="77777777" w:rsidR="002E3CA1" w:rsidRPr="00A511D0" w:rsidRDefault="002E3CA1" w:rsidP="00166FAA">
            <w:r w:rsidRPr="00A511D0">
              <w:t xml:space="preserve">Due to </w:t>
            </w:r>
            <w:r>
              <w:t xml:space="preserve">accidental contact, </w:t>
            </w:r>
            <w:r>
              <w:rPr>
                <w:rFonts w:cstheme="minorHAnsi"/>
              </w:rPr>
              <w:t>wet weather</w:t>
            </w:r>
          </w:p>
          <w:p w14:paraId="06EBDDFA" w14:textId="77777777" w:rsidR="002E3CA1" w:rsidRDefault="002E3CA1" w:rsidP="00166FAA">
            <w:pPr>
              <w:rPr>
                <w:rFonts w:cstheme="minorHAnsi"/>
                <w:b/>
                <w:bCs/>
                <w:color w:val="FFC000"/>
              </w:rPr>
            </w:pPr>
          </w:p>
          <w:p w14:paraId="21AF7386" w14:textId="77777777" w:rsidR="002E3CA1" w:rsidRPr="008176CE" w:rsidRDefault="002E3CA1" w:rsidP="00166FAA">
            <w:pPr>
              <w:rPr>
                <w:rFonts w:cstheme="minorHAnsi"/>
              </w:rPr>
            </w:pPr>
            <w:r w:rsidRPr="008176CE">
              <w:rPr>
                <w:rFonts w:cstheme="minorHAnsi"/>
              </w:rPr>
              <w:lastRenderedPageBreak/>
              <w:t>Trips, slips, falls, collision</w:t>
            </w:r>
            <w:r>
              <w:rPr>
                <w:rFonts w:cstheme="minorHAnsi"/>
              </w:rPr>
              <w:t xml:space="preserve"> </w:t>
            </w:r>
          </w:p>
          <w:p w14:paraId="62EF9BE4" w14:textId="77777777" w:rsidR="002E3CA1" w:rsidRDefault="002E3CA1" w:rsidP="00166FAA">
            <w:pPr>
              <w:rPr>
                <w:rFonts w:cstheme="minorHAnsi"/>
                <w:b/>
                <w:bCs/>
                <w:color w:val="FFC000"/>
              </w:rPr>
            </w:pPr>
          </w:p>
          <w:p w14:paraId="1D3C6D38" w14:textId="77777777" w:rsidR="002E3CA1" w:rsidRPr="008176CE" w:rsidRDefault="002E3CA1" w:rsidP="00166FAA">
            <w:pPr>
              <w:rPr>
                <w:rFonts w:cstheme="minorHAnsi"/>
                <w:lang w:val="en-US"/>
              </w:rPr>
            </w:pPr>
            <w:r w:rsidRPr="008176CE">
              <w:rPr>
                <w:rFonts w:cstheme="minorHAnsi"/>
                <w:lang w:val="en-US"/>
              </w:rPr>
              <w:t>Cuts, scrapes</w:t>
            </w:r>
          </w:p>
          <w:p w14:paraId="3236CCB2" w14:textId="77777777" w:rsidR="002E3CA1" w:rsidRPr="008176CE" w:rsidRDefault="002E3CA1" w:rsidP="00166FAA">
            <w:pPr>
              <w:rPr>
                <w:rFonts w:cstheme="minorHAnsi"/>
                <w:lang w:val="en-US"/>
              </w:rPr>
            </w:pPr>
          </w:p>
          <w:p w14:paraId="7B5789D9" w14:textId="77777777" w:rsidR="002E3CA1" w:rsidRPr="008176CE" w:rsidRDefault="002E3CA1" w:rsidP="00166FAA">
            <w:pPr>
              <w:rPr>
                <w:rFonts w:cstheme="minorHAnsi"/>
              </w:rPr>
            </w:pPr>
            <w:r w:rsidRPr="008176CE">
              <w:rPr>
                <w:rFonts w:cstheme="minorHAnsi"/>
              </w:rPr>
              <w:t>Bumps, bruises</w:t>
            </w:r>
            <w:r>
              <w:rPr>
                <w:rFonts w:cstheme="minorHAnsi"/>
              </w:rPr>
              <w:t xml:space="preserve"> </w:t>
            </w:r>
          </w:p>
          <w:p w14:paraId="68504B15" w14:textId="77777777" w:rsidR="002E3CA1" w:rsidRPr="008176CE" w:rsidRDefault="002E3CA1" w:rsidP="00166FAA">
            <w:pPr>
              <w:rPr>
                <w:rFonts w:cstheme="minorHAnsi"/>
                <w:b/>
                <w:bCs/>
                <w:color w:val="FFC000"/>
              </w:rPr>
            </w:pPr>
          </w:p>
          <w:p w14:paraId="6B5D4B34" w14:textId="77777777" w:rsidR="002E3CA1" w:rsidRPr="008176CE" w:rsidRDefault="002E3CA1" w:rsidP="00166FAA">
            <w:pPr>
              <w:rPr>
                <w:rFonts w:cstheme="minorHAnsi"/>
              </w:rPr>
            </w:pPr>
            <w:r w:rsidRPr="008176CE">
              <w:rPr>
                <w:rFonts w:cstheme="minorHAnsi"/>
              </w:rPr>
              <w:t>Laceration / puncture wounds</w:t>
            </w:r>
          </w:p>
          <w:p w14:paraId="751AFD47" w14:textId="77777777" w:rsidR="002E3CA1" w:rsidRPr="008176CE" w:rsidRDefault="002E3CA1" w:rsidP="00166FAA">
            <w:pPr>
              <w:rPr>
                <w:rFonts w:cstheme="minorHAnsi"/>
                <w:b/>
                <w:bCs/>
                <w:color w:val="FFC000"/>
              </w:rPr>
            </w:pPr>
          </w:p>
          <w:p w14:paraId="27738282" w14:textId="77777777" w:rsidR="002E3CA1" w:rsidRPr="000F167C" w:rsidRDefault="002E3CA1" w:rsidP="00166FAA">
            <w:r w:rsidRPr="008176CE">
              <w:rPr>
                <w:rFonts w:cstheme="minorHAnsi"/>
              </w:rPr>
              <w:t>Missing child</w:t>
            </w:r>
          </w:p>
        </w:tc>
        <w:tc>
          <w:tcPr>
            <w:tcW w:w="1513" w:type="dxa"/>
          </w:tcPr>
          <w:p w14:paraId="1562767E" w14:textId="77777777" w:rsidR="002E3CA1" w:rsidRPr="000F167C" w:rsidRDefault="002E3CA1" w:rsidP="00166FAA">
            <w:pPr>
              <w:rPr>
                <w:b/>
                <w:bCs/>
                <w:color w:val="ED7D31" w:themeColor="accent2"/>
              </w:rPr>
            </w:pPr>
            <w:r w:rsidRPr="00742494">
              <w:rPr>
                <w:b/>
                <w:bCs/>
              </w:rPr>
              <w:lastRenderedPageBreak/>
              <w:t>Medium Risks</w:t>
            </w:r>
          </w:p>
        </w:tc>
        <w:tc>
          <w:tcPr>
            <w:tcW w:w="6120" w:type="dxa"/>
            <w:gridSpan w:val="2"/>
          </w:tcPr>
          <w:p w14:paraId="7D687B43" w14:textId="77777777" w:rsidR="002E3CA1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activity will be setup in the area deemed safe by Responsible Person. (example Oval) Responsible person to risk assess the area</w:t>
            </w:r>
          </w:p>
          <w:p w14:paraId="2C4DC216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 Wet weather area of play to be reassessed.</w:t>
            </w:r>
          </w:p>
          <w:p w14:paraId="3E1B8C80" w14:textId="77777777" w:rsidR="002E3CA1" w:rsidRPr="008176CE" w:rsidRDefault="002E3CA1" w:rsidP="00166FA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1E9E16B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Phones, Walkie Talkies and Ipads to be charged for each Session.</w:t>
            </w:r>
          </w:p>
          <w:p w14:paraId="44799452" w14:textId="77777777" w:rsidR="002E3CA1" w:rsidRPr="008176CE" w:rsidRDefault="002E3CA1" w:rsidP="00166FAA">
            <w:pPr>
              <w:ind w:left="720"/>
              <w:rPr>
                <w:rFonts w:cstheme="minorHAnsi"/>
              </w:rPr>
            </w:pPr>
          </w:p>
          <w:p w14:paraId="073BEE73" w14:textId="77777777" w:rsidR="002E3CA1" w:rsidRDefault="002E3CA1" w:rsidP="002E3CA1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cstheme="minorHAnsi"/>
              </w:rPr>
            </w:pPr>
            <w:r w:rsidRPr="008176CE">
              <w:rPr>
                <w:rFonts w:cstheme="minorHAnsi"/>
              </w:rPr>
              <w:t>Children reminded of the Be Safe, Be Responsible &amp; Be Respectful rules.</w:t>
            </w:r>
          </w:p>
          <w:p w14:paraId="21377165" w14:textId="77777777" w:rsidR="002E3CA1" w:rsidRPr="004A36DC" w:rsidRDefault="002E3CA1" w:rsidP="00166FAA">
            <w:pPr>
              <w:rPr>
                <w:rFonts w:cstheme="minorHAnsi"/>
              </w:rPr>
            </w:pPr>
          </w:p>
          <w:p w14:paraId="6705EB55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Educators are to ensure Safety Check is completed of area before the start of the activity.</w:t>
            </w:r>
          </w:p>
          <w:p w14:paraId="69220C32" w14:textId="77777777" w:rsidR="002E3CA1" w:rsidRPr="008176CE" w:rsidRDefault="002E3CA1" w:rsidP="002E3CA1">
            <w:pPr>
              <w:pStyle w:val="ListParagraph"/>
              <w:numPr>
                <w:ilvl w:val="0"/>
                <w:numId w:val="34"/>
              </w:numPr>
              <w:ind w:left="360"/>
              <w:rPr>
                <w:rStyle w:val="normaltextrun"/>
                <w:rFonts w:cstheme="minorHAnsi"/>
              </w:rPr>
            </w:pPr>
            <w:r w:rsidRPr="008176CE">
              <w:rPr>
                <w:rStyle w:val="normaltextrun"/>
                <w:rFonts w:cstheme="minorHAnsi"/>
              </w:rPr>
              <w:t xml:space="preserve">Educators to make sure the area has no obstructions that can cause a trip hazard. </w:t>
            </w:r>
          </w:p>
          <w:p w14:paraId="5A3ABEB7" w14:textId="77777777" w:rsidR="002E3CA1" w:rsidRDefault="002E3CA1" w:rsidP="00166FAA">
            <w:pPr>
              <w:pStyle w:val="ListParagraph"/>
              <w:ind w:left="360"/>
              <w:rPr>
                <w:rStyle w:val="normaltextrun"/>
                <w:rFonts w:cstheme="minorHAnsi"/>
              </w:rPr>
            </w:pPr>
          </w:p>
          <w:p w14:paraId="1AB3698B" w14:textId="77777777" w:rsidR="002E3CA1" w:rsidRPr="008176CE" w:rsidRDefault="002E3CA1" w:rsidP="002E3CA1">
            <w:pPr>
              <w:pStyle w:val="ListParagraph"/>
              <w:numPr>
                <w:ilvl w:val="0"/>
                <w:numId w:val="34"/>
              </w:numPr>
              <w:ind w:left="360"/>
              <w:rPr>
                <w:rStyle w:val="normaltextrun"/>
                <w:rFonts w:cstheme="minorHAnsi"/>
              </w:rPr>
            </w:pPr>
            <w:r w:rsidRPr="008176CE">
              <w:rPr>
                <w:rStyle w:val="normaltextrun"/>
                <w:rFonts w:cstheme="minorHAnsi"/>
              </w:rPr>
              <w:t>Any obstructions need to be removed. If unsafe the activity is not to go ahead.</w:t>
            </w:r>
          </w:p>
          <w:p w14:paraId="6FE4C505" w14:textId="77777777" w:rsidR="002E3CA1" w:rsidRDefault="002E3CA1" w:rsidP="00166FAA">
            <w:pPr>
              <w:pStyle w:val="ListParagraph"/>
              <w:ind w:left="360"/>
              <w:rPr>
                <w:rStyle w:val="normaltextrun"/>
                <w:rFonts w:cstheme="minorHAnsi"/>
              </w:rPr>
            </w:pPr>
          </w:p>
          <w:p w14:paraId="3667549E" w14:textId="77777777" w:rsidR="002E3CA1" w:rsidRPr="008176CE" w:rsidRDefault="002E3CA1" w:rsidP="002E3CA1">
            <w:pPr>
              <w:pStyle w:val="ListParagraph"/>
              <w:numPr>
                <w:ilvl w:val="0"/>
                <w:numId w:val="34"/>
              </w:numPr>
              <w:ind w:left="360"/>
              <w:rPr>
                <w:rStyle w:val="normaltextrun"/>
                <w:rFonts w:cstheme="minorHAnsi"/>
              </w:rPr>
            </w:pPr>
            <w:r w:rsidRPr="008176CE">
              <w:rPr>
                <w:rStyle w:val="normaltextrun"/>
                <w:rFonts w:cstheme="minorHAnsi"/>
              </w:rPr>
              <w:t>If moving obstacles while setting up area, Educators are to use correct manual handling skills to minimise personal injury and avoid lifting heavy objects alone.</w:t>
            </w:r>
          </w:p>
          <w:p w14:paraId="3525F85B" w14:textId="77777777" w:rsidR="002E3CA1" w:rsidRDefault="002E3CA1" w:rsidP="002E3CA1">
            <w:pPr>
              <w:pStyle w:val="ListParagraph"/>
              <w:numPr>
                <w:ilvl w:val="0"/>
                <w:numId w:val="34"/>
              </w:numPr>
              <w:ind w:left="360"/>
              <w:textAlignment w:val="baseline"/>
              <w:rPr>
                <w:rStyle w:val="normaltextrun"/>
                <w:rFonts w:cstheme="minorHAnsi"/>
              </w:rPr>
            </w:pPr>
            <w:r w:rsidRPr="00512593">
              <w:rPr>
                <w:rStyle w:val="normaltextrun"/>
                <w:rFonts w:cstheme="minorHAnsi"/>
              </w:rPr>
              <w:t>When children are assisting in setup, ensure children are using correct manual handling and not attempting to lift heavy objects alone.</w:t>
            </w:r>
          </w:p>
          <w:p w14:paraId="0CB5956D" w14:textId="77777777" w:rsidR="002E3CA1" w:rsidRPr="00512593" w:rsidRDefault="002E3CA1" w:rsidP="002E3CA1">
            <w:pPr>
              <w:pStyle w:val="ListParagraph"/>
              <w:numPr>
                <w:ilvl w:val="0"/>
                <w:numId w:val="34"/>
              </w:numPr>
              <w:ind w:left="360"/>
              <w:textAlignment w:val="baseline"/>
              <w:rPr>
                <w:rStyle w:val="normaltextrun"/>
                <w:rFonts w:cstheme="minorHAnsi"/>
              </w:rPr>
            </w:pPr>
            <w:r w:rsidRPr="00512593">
              <w:rPr>
                <w:rStyle w:val="normaltextrun"/>
                <w:rFonts w:cstheme="minorHAnsi"/>
              </w:rPr>
              <w:t>The area of play should be even and dry with no sticks/twigs to avoid slips and trips. The area to be swept if needed.</w:t>
            </w:r>
          </w:p>
          <w:p w14:paraId="2D322C53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 to be sent in groups to participate in the activity. Groups are numbered according to number of children attending for the day.</w:t>
            </w:r>
          </w:p>
          <w:p w14:paraId="78DB28B1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 to be escorted to the activity and back by an Educator, Educator to do a headcount of children each time. Entry and Exit points to be clearly explained to the children for the activity.</w:t>
            </w:r>
          </w:p>
          <w:p w14:paraId="0AB50584" w14:textId="77777777" w:rsidR="002E3CA1" w:rsidRPr="008176CE" w:rsidRDefault="002E3CA1" w:rsidP="00166FA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DA14C21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Laser Tag is a non-contact activity. Before start of activity the organisers will explain the movement rules of the game.</w:t>
            </w:r>
          </w:p>
          <w:p w14:paraId="0FF26A27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The organiser will show children the appropriate way to hold/grip the laser tagger to avoid lacerations / puncture wounds</w:t>
            </w:r>
          </w:p>
          <w:p w14:paraId="61DF1DAD" w14:textId="77777777" w:rsidR="002E3CA1" w:rsidRPr="008176CE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 who do not follow rules and are causing harm to other children will not be allowed to play the game</w:t>
            </w:r>
          </w:p>
          <w:p w14:paraId="478268F0" w14:textId="77777777" w:rsidR="002E3CA1" w:rsidRPr="008176CE" w:rsidRDefault="002E3CA1" w:rsidP="002E3CA1">
            <w:pPr>
              <w:pStyle w:val="ListParagraph"/>
              <w:numPr>
                <w:ilvl w:val="0"/>
                <w:numId w:val="34"/>
              </w:numPr>
              <w:ind w:left="360"/>
              <w:rPr>
                <w:rStyle w:val="normaltextrun"/>
                <w:rFonts w:cstheme="minorHAnsi"/>
              </w:rPr>
            </w:pPr>
            <w:r w:rsidRPr="008176CE">
              <w:rPr>
                <w:rStyle w:val="normaltextrun"/>
                <w:rFonts w:cstheme="minorHAnsi"/>
              </w:rPr>
              <w:t>Children to wear appropriate sun protection throughout the day following the Sun Protection policy</w:t>
            </w:r>
          </w:p>
          <w:p w14:paraId="71009906" w14:textId="77777777" w:rsidR="002E3CA1" w:rsidRPr="00E40354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4035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 with enclosed shoes will be allowed to participate in the activity</w:t>
            </w:r>
          </w:p>
          <w:p w14:paraId="3EFB7337" w14:textId="77777777" w:rsidR="002E3CA1" w:rsidRPr="0030347F" w:rsidRDefault="002E3CA1" w:rsidP="002E3CA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Fonts w:cstheme="minorHAnsi"/>
              </w:rPr>
            </w:pPr>
            <w:r w:rsidRPr="00E4035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Educator</w:t>
            </w:r>
            <w:r w:rsidRPr="008176CE">
              <w:rPr>
                <w:rStyle w:val="normaltextrun"/>
                <w:rFonts w:cstheme="minorHAnsi"/>
              </w:rPr>
              <w:t xml:space="preserve"> to remind children of speed during the play</w:t>
            </w:r>
          </w:p>
        </w:tc>
        <w:tc>
          <w:tcPr>
            <w:tcW w:w="2583" w:type="dxa"/>
          </w:tcPr>
          <w:p w14:paraId="4F7FDE85" w14:textId="77777777" w:rsidR="002E3CA1" w:rsidRDefault="002E3CA1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lastRenderedPageBreak/>
              <w:t>Responsible Person</w:t>
            </w:r>
          </w:p>
          <w:p w14:paraId="7788707A" w14:textId="77777777" w:rsidR="002E3CA1" w:rsidRDefault="002E3CA1" w:rsidP="00166FAA">
            <w:pPr>
              <w:rPr>
                <w:rStyle w:val="normaltextrun"/>
              </w:rPr>
            </w:pPr>
          </w:p>
          <w:p w14:paraId="484FE232" w14:textId="77777777" w:rsidR="002E3CA1" w:rsidRDefault="002E3CA1" w:rsidP="00166FAA">
            <w:pPr>
              <w:rPr>
                <w:rStyle w:val="normaltextrun"/>
              </w:rPr>
            </w:pPr>
          </w:p>
          <w:p w14:paraId="3BA564F7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 w:rsidRPr="00252CB8">
              <w:rPr>
                <w:rStyle w:val="normaltextrun"/>
              </w:rPr>
              <w:t>Responsible Person</w:t>
            </w:r>
          </w:p>
          <w:p w14:paraId="531F3889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6FC8D3AE" w14:textId="77777777" w:rsidR="002E3CA1" w:rsidRPr="00727A03" w:rsidRDefault="002E3CA1" w:rsidP="00166FAA">
            <w:pPr>
              <w:rPr>
                <w:rStyle w:val="normaltextrun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066DBA58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3A926676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1D7181F4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26933340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7821EE45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48BECCF8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5ACA2254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1793E15C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1F394F08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749999C1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43AC75A0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4A296659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31483B66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3B1B9471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2C1A8B78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11653AF6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7393A3F7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02062834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414114E7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78CBBCBB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3B144879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142D0B39" w14:textId="77777777" w:rsidR="002E3CA1" w:rsidRDefault="002E3CA1" w:rsidP="00166FAA">
            <w:pPr>
              <w:rPr>
                <w:rStyle w:val="normaltextrun"/>
              </w:rPr>
            </w:pPr>
          </w:p>
          <w:p w14:paraId="1F144534" w14:textId="77777777" w:rsidR="002E3CA1" w:rsidRDefault="002E3CA1" w:rsidP="00166FAA">
            <w:pPr>
              <w:rPr>
                <w:rStyle w:val="normaltextrun"/>
              </w:rPr>
            </w:pPr>
            <w:r>
              <w:rPr>
                <w:rStyle w:val="normaltextrun"/>
                <w:rFonts w:cstheme="minorHAnsi"/>
              </w:rPr>
              <w:t>R</w:t>
            </w:r>
            <w:r>
              <w:rPr>
                <w:rStyle w:val="normaltextrun"/>
              </w:rPr>
              <w:t>esponsible Person</w:t>
            </w:r>
          </w:p>
          <w:p w14:paraId="67AF97E8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56638C13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4401AB37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0F122F8E" w14:textId="77777777" w:rsidR="002E3CA1" w:rsidRDefault="002E3CA1" w:rsidP="00166FAA">
            <w:pPr>
              <w:rPr>
                <w:rStyle w:val="normaltextrun"/>
              </w:rPr>
            </w:pPr>
          </w:p>
          <w:p w14:paraId="47B71481" w14:textId="77777777" w:rsidR="002E3CA1" w:rsidRDefault="002E3CA1" w:rsidP="00166FAA">
            <w:pPr>
              <w:rPr>
                <w:rStyle w:val="normaltextrun"/>
              </w:rPr>
            </w:pPr>
          </w:p>
          <w:p w14:paraId="559A825C" w14:textId="77777777" w:rsidR="002E3CA1" w:rsidRDefault="002E3CA1" w:rsidP="00166FAA">
            <w:pPr>
              <w:rPr>
                <w:rStyle w:val="normaltextrun"/>
              </w:rPr>
            </w:pPr>
          </w:p>
          <w:p w14:paraId="2387FA09" w14:textId="77777777" w:rsidR="002E3CA1" w:rsidRDefault="002E3CA1" w:rsidP="00166FAA">
            <w:pPr>
              <w:rPr>
                <w:rStyle w:val="normaltextrun"/>
              </w:rPr>
            </w:pPr>
          </w:p>
          <w:p w14:paraId="328FF35A" w14:textId="77777777" w:rsidR="002E3CA1" w:rsidRDefault="002E3CA1" w:rsidP="00166FAA">
            <w:pPr>
              <w:rPr>
                <w:rStyle w:val="normaltextrun"/>
              </w:rPr>
            </w:pPr>
            <w:r>
              <w:rPr>
                <w:rStyle w:val="normaltextrun"/>
                <w:rFonts w:cstheme="minorHAnsi"/>
              </w:rPr>
              <w:t>G</w:t>
            </w:r>
            <w:r>
              <w:rPr>
                <w:rStyle w:val="normaltextrun"/>
              </w:rPr>
              <w:t>ames2U Coordinator</w:t>
            </w:r>
          </w:p>
          <w:p w14:paraId="216233C6" w14:textId="77777777" w:rsidR="002E3CA1" w:rsidRDefault="002E3CA1" w:rsidP="00166FAA">
            <w:pPr>
              <w:rPr>
                <w:rStyle w:val="normaltextrun"/>
              </w:rPr>
            </w:pPr>
            <w:r>
              <w:rPr>
                <w:rStyle w:val="normaltextrun"/>
                <w:rFonts w:cstheme="minorHAnsi"/>
              </w:rPr>
              <w:lastRenderedPageBreak/>
              <w:t>G</w:t>
            </w:r>
            <w:r>
              <w:rPr>
                <w:rStyle w:val="normaltextrun"/>
              </w:rPr>
              <w:t>ames2U Coordinator</w:t>
            </w:r>
          </w:p>
          <w:p w14:paraId="4F68F517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088F5C1C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7ECD4F19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25606360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7DD125EC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5BA8DCF2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783126D2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10AB509C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</w:p>
          <w:p w14:paraId="17403024" w14:textId="77777777" w:rsidR="002E3CA1" w:rsidRDefault="002E3CA1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148382CA" w14:textId="77777777" w:rsidR="002E3CA1" w:rsidRPr="00101931" w:rsidRDefault="002E3CA1" w:rsidP="00166FA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58" w:type="dxa"/>
          </w:tcPr>
          <w:p w14:paraId="143D2B38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lastRenderedPageBreak/>
              <w:t>On activity day</w:t>
            </w:r>
          </w:p>
          <w:p w14:paraId="09AFC0CA" w14:textId="77777777" w:rsidR="002E3CA1" w:rsidRDefault="002E3CA1" w:rsidP="00166FAA">
            <w:pPr>
              <w:rPr>
                <w:rFonts w:cstheme="minorHAnsi"/>
              </w:rPr>
            </w:pPr>
          </w:p>
          <w:p w14:paraId="3683B6C3" w14:textId="77777777" w:rsidR="002E3CA1" w:rsidRDefault="002E3CA1" w:rsidP="00166FAA">
            <w:pPr>
              <w:rPr>
                <w:rFonts w:cstheme="minorHAnsi"/>
              </w:rPr>
            </w:pPr>
          </w:p>
          <w:p w14:paraId="76072536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0B2B88AC" w14:textId="77777777" w:rsidR="002E3CA1" w:rsidRDefault="002E3CA1" w:rsidP="00166FAA">
            <w:pPr>
              <w:rPr>
                <w:rFonts w:cstheme="minorHAnsi"/>
              </w:rPr>
            </w:pPr>
          </w:p>
          <w:p w14:paraId="2026F24C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112A0FD9" w14:textId="77777777" w:rsidR="002E3CA1" w:rsidRDefault="002E3CA1" w:rsidP="00166FAA">
            <w:pPr>
              <w:rPr>
                <w:rFonts w:cstheme="minorHAnsi"/>
              </w:rPr>
            </w:pPr>
          </w:p>
          <w:p w14:paraId="15AEC131" w14:textId="77777777" w:rsidR="002E3CA1" w:rsidRDefault="002E3CA1" w:rsidP="00166FAA">
            <w:pPr>
              <w:rPr>
                <w:rFonts w:cstheme="minorHAnsi"/>
              </w:rPr>
            </w:pPr>
          </w:p>
          <w:p w14:paraId="6C36219B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73B428F9" w14:textId="77777777" w:rsidR="002E3CA1" w:rsidRDefault="002E3CA1" w:rsidP="00166FAA">
            <w:pPr>
              <w:rPr>
                <w:rFonts w:cstheme="minorHAnsi"/>
              </w:rPr>
            </w:pPr>
          </w:p>
          <w:p w14:paraId="6194C76D" w14:textId="77777777" w:rsidR="002E3CA1" w:rsidRDefault="002E3CA1" w:rsidP="00166FAA">
            <w:pPr>
              <w:rPr>
                <w:rFonts w:cstheme="minorHAnsi"/>
              </w:rPr>
            </w:pPr>
          </w:p>
          <w:p w14:paraId="23B37AE3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377E2B96" w14:textId="77777777" w:rsidR="002E3CA1" w:rsidRDefault="002E3CA1" w:rsidP="00166FAA">
            <w:pPr>
              <w:rPr>
                <w:rFonts w:cstheme="minorHAnsi"/>
              </w:rPr>
            </w:pPr>
          </w:p>
          <w:p w14:paraId="7E5ADA27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7E700100" w14:textId="77777777" w:rsidR="002E3CA1" w:rsidRDefault="002E3CA1" w:rsidP="00166FAA">
            <w:pPr>
              <w:rPr>
                <w:rFonts w:cstheme="minorHAnsi"/>
              </w:rPr>
            </w:pPr>
          </w:p>
          <w:p w14:paraId="29E36080" w14:textId="77777777" w:rsidR="002E3CA1" w:rsidRDefault="002E3CA1" w:rsidP="00166FAA">
            <w:pPr>
              <w:rPr>
                <w:rFonts w:cstheme="minorHAnsi"/>
              </w:rPr>
            </w:pPr>
          </w:p>
          <w:p w14:paraId="12F9DFF3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171131C4" w14:textId="77777777" w:rsidR="002E3CA1" w:rsidRDefault="002E3CA1" w:rsidP="00166FAA">
            <w:pPr>
              <w:rPr>
                <w:rFonts w:cstheme="minorHAnsi"/>
              </w:rPr>
            </w:pPr>
          </w:p>
          <w:p w14:paraId="09AEE06F" w14:textId="77777777" w:rsidR="002E3CA1" w:rsidRDefault="002E3CA1" w:rsidP="00166FAA">
            <w:pPr>
              <w:rPr>
                <w:rFonts w:cstheme="minorHAnsi"/>
              </w:rPr>
            </w:pPr>
          </w:p>
          <w:p w14:paraId="14E4A698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22D7C566" w14:textId="77777777" w:rsidR="002E3CA1" w:rsidRDefault="002E3CA1" w:rsidP="00166FAA">
            <w:pPr>
              <w:rPr>
                <w:rFonts w:cstheme="minorHAnsi"/>
              </w:rPr>
            </w:pPr>
          </w:p>
          <w:p w14:paraId="4ABCAC07" w14:textId="77777777" w:rsidR="002E3CA1" w:rsidRDefault="002E3CA1" w:rsidP="00166FAA">
            <w:pPr>
              <w:rPr>
                <w:rFonts w:cstheme="minorHAnsi"/>
              </w:rPr>
            </w:pPr>
          </w:p>
          <w:p w14:paraId="43205771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4AC76E28" w14:textId="77777777" w:rsidR="002E3CA1" w:rsidRDefault="002E3CA1" w:rsidP="00166FAA">
            <w:pPr>
              <w:rPr>
                <w:rFonts w:cstheme="minorHAnsi"/>
              </w:rPr>
            </w:pPr>
          </w:p>
          <w:p w14:paraId="5FD9C1C8" w14:textId="77777777" w:rsidR="002E3CA1" w:rsidRDefault="002E3CA1" w:rsidP="00166FAA">
            <w:pPr>
              <w:rPr>
                <w:rFonts w:cstheme="minorHAnsi"/>
              </w:rPr>
            </w:pPr>
          </w:p>
          <w:p w14:paraId="3FEBF9E9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5ADF3AD5" w14:textId="77777777" w:rsidR="002E3CA1" w:rsidRDefault="002E3CA1" w:rsidP="00166FAA">
            <w:pPr>
              <w:rPr>
                <w:rFonts w:cstheme="minorHAnsi"/>
              </w:rPr>
            </w:pPr>
          </w:p>
          <w:p w14:paraId="40E0D964" w14:textId="77777777" w:rsidR="002E3CA1" w:rsidRDefault="002E3CA1" w:rsidP="00166FAA">
            <w:pPr>
              <w:rPr>
                <w:rFonts w:cstheme="minorHAnsi"/>
              </w:rPr>
            </w:pPr>
          </w:p>
          <w:p w14:paraId="0D00AD45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6E03DEAB" w14:textId="77777777" w:rsidR="002E3CA1" w:rsidRDefault="002E3CA1" w:rsidP="00166FAA">
            <w:pPr>
              <w:rPr>
                <w:rFonts w:cstheme="minorHAnsi"/>
              </w:rPr>
            </w:pPr>
          </w:p>
          <w:p w14:paraId="25824593" w14:textId="77777777" w:rsidR="002E3CA1" w:rsidRDefault="002E3CA1" w:rsidP="00166FAA">
            <w:pPr>
              <w:rPr>
                <w:rFonts w:cstheme="minorHAnsi"/>
              </w:rPr>
            </w:pPr>
          </w:p>
          <w:p w14:paraId="11B3F132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3F38C802" w14:textId="77777777" w:rsidR="002E3CA1" w:rsidRDefault="002E3CA1" w:rsidP="00166FAA">
            <w:pPr>
              <w:rPr>
                <w:rFonts w:cstheme="minorHAnsi"/>
              </w:rPr>
            </w:pPr>
          </w:p>
          <w:p w14:paraId="005DBB17" w14:textId="77777777" w:rsidR="002E3CA1" w:rsidRDefault="002E3CA1" w:rsidP="00166FAA">
            <w:pPr>
              <w:rPr>
                <w:rFonts w:cstheme="minorHAnsi"/>
              </w:rPr>
            </w:pPr>
          </w:p>
          <w:p w14:paraId="26DF03F9" w14:textId="77777777" w:rsidR="002E3CA1" w:rsidRDefault="002E3CA1" w:rsidP="00166FAA">
            <w:pPr>
              <w:rPr>
                <w:rFonts w:cstheme="minorHAnsi"/>
              </w:rPr>
            </w:pPr>
          </w:p>
          <w:p w14:paraId="54A83E26" w14:textId="77777777" w:rsidR="002E3CA1" w:rsidRDefault="002E3CA1" w:rsidP="00166FAA">
            <w:pPr>
              <w:rPr>
                <w:rFonts w:cstheme="minorHAnsi"/>
              </w:rPr>
            </w:pPr>
          </w:p>
          <w:p w14:paraId="55652619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7C682493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lastRenderedPageBreak/>
              <w:t>On activity day</w:t>
            </w:r>
          </w:p>
          <w:p w14:paraId="4250032E" w14:textId="77777777" w:rsidR="002E3CA1" w:rsidRDefault="002E3CA1" w:rsidP="00166FAA">
            <w:pPr>
              <w:rPr>
                <w:rFonts w:cstheme="minorHAnsi"/>
              </w:rPr>
            </w:pPr>
          </w:p>
          <w:p w14:paraId="1296C538" w14:textId="77777777" w:rsidR="002E3CA1" w:rsidRDefault="002E3CA1" w:rsidP="00166FAA">
            <w:pPr>
              <w:rPr>
                <w:rFonts w:cstheme="minorHAnsi"/>
              </w:rPr>
            </w:pPr>
          </w:p>
          <w:p w14:paraId="3D18B017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7728256A" w14:textId="77777777" w:rsidR="002E3CA1" w:rsidRDefault="002E3CA1" w:rsidP="00166FAA">
            <w:pPr>
              <w:rPr>
                <w:rFonts w:cstheme="minorHAnsi"/>
              </w:rPr>
            </w:pPr>
          </w:p>
          <w:p w14:paraId="5A304326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088CFB86" w14:textId="77777777" w:rsidR="002E3CA1" w:rsidRDefault="002E3CA1" w:rsidP="00166FAA">
            <w:pPr>
              <w:rPr>
                <w:rFonts w:cstheme="minorHAnsi"/>
              </w:rPr>
            </w:pPr>
          </w:p>
          <w:p w14:paraId="2399FAAE" w14:textId="77777777" w:rsidR="002E3CA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6532A51F" w14:textId="77777777" w:rsidR="002E3CA1" w:rsidRDefault="002E3CA1" w:rsidP="00166FAA">
            <w:pPr>
              <w:rPr>
                <w:rFonts w:cstheme="minorHAnsi"/>
              </w:rPr>
            </w:pPr>
          </w:p>
          <w:p w14:paraId="62F59424" w14:textId="77777777" w:rsidR="002E3CA1" w:rsidRPr="00101931" w:rsidRDefault="002E3CA1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</w:tc>
      </w:tr>
      <w:tr w:rsidR="00E0347C" w:rsidRPr="00BD0534" w14:paraId="0BDF2B04" w14:textId="77777777" w:rsidTr="00166FAA">
        <w:tc>
          <w:tcPr>
            <w:tcW w:w="1507" w:type="dxa"/>
          </w:tcPr>
          <w:p w14:paraId="75869E06" w14:textId="77777777" w:rsidR="00E0347C" w:rsidRPr="00616769" w:rsidRDefault="00E0347C" w:rsidP="00166FAA">
            <w:pPr>
              <w:rPr>
                <w:b/>
                <w:bCs/>
                <w:sz w:val="24"/>
                <w:szCs w:val="24"/>
              </w:rPr>
            </w:pPr>
            <w:r w:rsidRPr="00616769">
              <w:rPr>
                <w:b/>
                <w:bCs/>
                <w:sz w:val="24"/>
                <w:szCs w:val="24"/>
              </w:rPr>
              <w:lastRenderedPageBreak/>
              <w:t>Giant Yard Games (include : Corn Hole , Connect 4, Noughts and Crosses, Coits, Snakes and Ladders</w:t>
            </w:r>
          </w:p>
        </w:tc>
        <w:tc>
          <w:tcPr>
            <w:tcW w:w="2007" w:type="dxa"/>
          </w:tcPr>
          <w:p w14:paraId="48694C75" w14:textId="77777777" w:rsidR="00E0347C" w:rsidRPr="008176CE" w:rsidRDefault="00E0347C" w:rsidP="00166FAA">
            <w:pPr>
              <w:rPr>
                <w:rFonts w:cstheme="minorHAnsi"/>
              </w:rPr>
            </w:pPr>
            <w:r w:rsidRPr="008176CE">
              <w:rPr>
                <w:rFonts w:cstheme="minorHAnsi"/>
              </w:rPr>
              <w:t>Trips, slips, falls</w:t>
            </w:r>
          </w:p>
          <w:p w14:paraId="0AA6FD26" w14:textId="77777777" w:rsidR="00E0347C" w:rsidRPr="008176CE" w:rsidRDefault="00E0347C" w:rsidP="00166FAA">
            <w:pPr>
              <w:rPr>
                <w:rFonts w:cstheme="minorHAnsi"/>
              </w:rPr>
            </w:pPr>
          </w:p>
          <w:p w14:paraId="434A49B6" w14:textId="77777777" w:rsidR="00E0347C" w:rsidRDefault="00E0347C" w:rsidP="00166FAA">
            <w:pPr>
              <w:rPr>
                <w:rFonts w:cstheme="minorHAnsi"/>
              </w:rPr>
            </w:pPr>
            <w:r w:rsidRPr="008176CE">
              <w:rPr>
                <w:rFonts w:cstheme="minorHAnsi"/>
              </w:rPr>
              <w:t>Bumps, bruises</w:t>
            </w:r>
          </w:p>
          <w:p w14:paraId="13FA99B8" w14:textId="77777777" w:rsidR="00E0347C" w:rsidRDefault="00E0347C" w:rsidP="00166FAA">
            <w:pPr>
              <w:rPr>
                <w:rFonts w:cstheme="minorHAnsi"/>
              </w:rPr>
            </w:pPr>
          </w:p>
          <w:p w14:paraId="0FE7F014" w14:textId="77777777" w:rsidR="00E0347C" w:rsidRPr="00A54D91" w:rsidRDefault="00E0347C" w:rsidP="00166FAA">
            <w:r w:rsidRPr="008176CE">
              <w:rPr>
                <w:rFonts w:cstheme="minorHAnsi"/>
              </w:rPr>
              <w:t>Missing child</w:t>
            </w:r>
          </w:p>
        </w:tc>
        <w:tc>
          <w:tcPr>
            <w:tcW w:w="1513" w:type="dxa"/>
          </w:tcPr>
          <w:p w14:paraId="4FF1E6A3" w14:textId="77777777" w:rsidR="00E0347C" w:rsidRPr="00A54D91" w:rsidRDefault="00E0347C" w:rsidP="00166FAA">
            <w:pPr>
              <w:rPr>
                <w:b/>
                <w:bCs/>
                <w:color w:val="00B050"/>
              </w:rPr>
            </w:pPr>
            <w:r w:rsidRPr="00742494">
              <w:rPr>
                <w:b/>
                <w:bCs/>
              </w:rPr>
              <w:t>Medium Risks</w:t>
            </w:r>
          </w:p>
        </w:tc>
        <w:tc>
          <w:tcPr>
            <w:tcW w:w="6120" w:type="dxa"/>
            <w:gridSpan w:val="2"/>
          </w:tcPr>
          <w:p w14:paraId="0E29DDF9" w14:textId="77777777" w:rsidR="00E0347C" w:rsidRPr="008176CE" w:rsidRDefault="00E0347C" w:rsidP="00E0347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activity will be setup in an area deemed safe by Responsible Person. Responsible person to risk assess the area</w:t>
            </w:r>
          </w:p>
          <w:p w14:paraId="77355C5D" w14:textId="77777777" w:rsidR="00E0347C" w:rsidRPr="008176CE" w:rsidRDefault="00E0347C" w:rsidP="00E0347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Educators on site are First Aid trained and First Aid Kits fully stocked.</w:t>
            </w:r>
          </w:p>
          <w:p w14:paraId="552563DB" w14:textId="77777777" w:rsidR="00E0347C" w:rsidRDefault="00E0347C" w:rsidP="00166FA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6749D01" w14:textId="77777777" w:rsidR="00E0347C" w:rsidRPr="008176CE" w:rsidRDefault="00E0347C" w:rsidP="00E0347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Phones, Walkie Talkies and Ipads to be charged for each Session.</w:t>
            </w:r>
          </w:p>
          <w:p w14:paraId="12B7FE0B" w14:textId="77777777" w:rsidR="00E0347C" w:rsidRDefault="00E0347C" w:rsidP="00166FA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79994D5" w14:textId="77777777" w:rsidR="00E0347C" w:rsidRPr="008176CE" w:rsidRDefault="00E0347C" w:rsidP="00E0347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</w:t>
            </w:r>
            <w:r w:rsidRPr="008176CE">
              <w:rPr>
                <w:rFonts w:asciiTheme="minorHAnsi" w:hAnsiTheme="minorHAnsi" w:cstheme="minorHAnsi"/>
                <w:sz w:val="22"/>
                <w:szCs w:val="22"/>
              </w:rPr>
              <w:t xml:space="preserve"> to be sent in groups to participate in the activity. </w:t>
            </w: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Groups are numbered according to number of children attending for the day.</w:t>
            </w:r>
          </w:p>
          <w:p w14:paraId="19EF88FF" w14:textId="77777777" w:rsidR="00E0347C" w:rsidRPr="008176CE" w:rsidRDefault="00E0347C" w:rsidP="00E0347C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cstheme="minorHAnsi"/>
              </w:rPr>
            </w:pPr>
            <w:r w:rsidRPr="008176CE">
              <w:rPr>
                <w:rFonts w:cstheme="minorHAnsi"/>
              </w:rPr>
              <w:t>Children reminded of the Be Safe, Be Responsible &amp; Be Respectful rules.</w:t>
            </w:r>
          </w:p>
          <w:p w14:paraId="15675B68" w14:textId="77777777" w:rsidR="00E0347C" w:rsidRDefault="00E0347C" w:rsidP="00166FA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92A642C" w14:textId="77777777" w:rsidR="00E0347C" w:rsidRPr="008176CE" w:rsidRDefault="00E0347C" w:rsidP="00E0347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Educators are to ensure Safety Check is completed for area before the start of the activity.</w:t>
            </w:r>
          </w:p>
          <w:p w14:paraId="2A51B916" w14:textId="77777777" w:rsidR="00E0347C" w:rsidRPr="008176CE" w:rsidRDefault="00E0347C" w:rsidP="00166FA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C365750" w14:textId="77777777" w:rsidR="00E0347C" w:rsidRPr="008176CE" w:rsidRDefault="00E0347C" w:rsidP="00E0347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Children to be escorted to the activity and back by an Educator, Educator to do a headcount of children each time. </w:t>
            </w: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Entry and Exit points to be clearly explained to the children for the activity. </w:t>
            </w:r>
          </w:p>
          <w:p w14:paraId="6BC05520" w14:textId="77777777" w:rsidR="00E0347C" w:rsidRPr="008176CE" w:rsidRDefault="00E0347C" w:rsidP="00E0347C">
            <w:pPr>
              <w:pStyle w:val="ListParagraph"/>
              <w:numPr>
                <w:ilvl w:val="0"/>
                <w:numId w:val="34"/>
              </w:numPr>
              <w:ind w:left="360"/>
              <w:rPr>
                <w:rStyle w:val="normaltextrun"/>
                <w:rFonts w:cstheme="minorHAnsi"/>
              </w:rPr>
            </w:pPr>
            <w:r w:rsidRPr="008176CE">
              <w:rPr>
                <w:rStyle w:val="normaltextrun"/>
                <w:rFonts w:cstheme="minorHAnsi"/>
              </w:rPr>
              <w:t>Children to wear appropriate sun protection throughout the day following the Sun Protection policy</w:t>
            </w:r>
          </w:p>
          <w:p w14:paraId="4C8EAE40" w14:textId="77777777" w:rsidR="00E0347C" w:rsidRPr="00A54D91" w:rsidRDefault="00E0347C" w:rsidP="00E0347C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cstheme="minorHAnsi"/>
              </w:rPr>
            </w:pPr>
            <w:r w:rsidRPr="008176CE">
              <w:rPr>
                <w:rStyle w:val="normaltextrun"/>
                <w:rFonts w:cstheme="minorHAnsi"/>
              </w:rPr>
              <w:t>Children unable to follow set rules will not be permitted to play for a period of time. If behaviour continues they will not be permitted to continue play for the rest of the day.</w:t>
            </w:r>
          </w:p>
        </w:tc>
        <w:tc>
          <w:tcPr>
            <w:tcW w:w="2583" w:type="dxa"/>
          </w:tcPr>
          <w:p w14:paraId="18BFB062" w14:textId="77777777" w:rsidR="00E0347C" w:rsidRDefault="00E0347C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lastRenderedPageBreak/>
              <w:t>Responsible Person</w:t>
            </w:r>
          </w:p>
          <w:p w14:paraId="0CDE5EFF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</w:p>
          <w:p w14:paraId="49EF0360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</w:p>
          <w:p w14:paraId="71615031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3D4E4B3B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</w:p>
          <w:p w14:paraId="7FA8F1C5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</w:p>
          <w:p w14:paraId="0F4FFC85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All Educators</w:t>
            </w:r>
          </w:p>
          <w:p w14:paraId="0A9727CD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</w:p>
          <w:p w14:paraId="63DEA0C3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</w:p>
          <w:p w14:paraId="6ECA4901" w14:textId="77777777" w:rsidR="00E0347C" w:rsidRDefault="00E0347C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t>Responsible Person</w:t>
            </w:r>
          </w:p>
          <w:p w14:paraId="615FA858" w14:textId="77777777" w:rsidR="00E0347C" w:rsidRDefault="00E0347C" w:rsidP="00166FAA">
            <w:pPr>
              <w:rPr>
                <w:rStyle w:val="normaltextrun"/>
              </w:rPr>
            </w:pPr>
          </w:p>
          <w:p w14:paraId="2DCA10E9" w14:textId="77777777" w:rsidR="00E0347C" w:rsidRDefault="00E0347C" w:rsidP="00166FAA">
            <w:pPr>
              <w:rPr>
                <w:rStyle w:val="normaltextrun"/>
              </w:rPr>
            </w:pPr>
          </w:p>
          <w:p w14:paraId="3BF7856C" w14:textId="77777777" w:rsidR="00E0347C" w:rsidRDefault="00E0347C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21C664B7" w14:textId="77777777" w:rsidR="00E0347C" w:rsidRDefault="00E0347C" w:rsidP="00166FAA">
            <w:pPr>
              <w:rPr>
                <w:rStyle w:val="normaltextrun"/>
                <w:rFonts w:cstheme="minorHAnsi"/>
              </w:rPr>
            </w:pPr>
          </w:p>
          <w:p w14:paraId="53128A36" w14:textId="77777777" w:rsidR="00E0347C" w:rsidRDefault="00E0347C" w:rsidP="00166FAA">
            <w:pPr>
              <w:rPr>
                <w:rStyle w:val="normaltextrun"/>
              </w:rPr>
            </w:pPr>
          </w:p>
          <w:p w14:paraId="094D0945" w14:textId="77777777" w:rsidR="00E0347C" w:rsidRDefault="00E0347C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6B6952C3" w14:textId="77777777" w:rsidR="00E0347C" w:rsidRDefault="00E0347C" w:rsidP="00166FAA">
            <w:pPr>
              <w:rPr>
                <w:rStyle w:val="normaltextrun"/>
              </w:rPr>
            </w:pPr>
          </w:p>
          <w:p w14:paraId="4298F39B" w14:textId="77777777" w:rsidR="00E0347C" w:rsidRDefault="00E0347C" w:rsidP="00166FAA">
            <w:pPr>
              <w:rPr>
                <w:rStyle w:val="normaltextrun"/>
              </w:rPr>
            </w:pPr>
          </w:p>
          <w:p w14:paraId="00C66963" w14:textId="77777777" w:rsidR="00E0347C" w:rsidRDefault="00E0347C" w:rsidP="00166FAA">
            <w:pPr>
              <w:rPr>
                <w:rStyle w:val="normaltextrun"/>
              </w:rPr>
            </w:pPr>
          </w:p>
          <w:p w14:paraId="56C5B9E7" w14:textId="77777777" w:rsidR="00E0347C" w:rsidRDefault="00E0347C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7A79C2EF" w14:textId="77777777" w:rsidR="00E0347C" w:rsidRDefault="00E0347C" w:rsidP="00166FAA">
            <w:pPr>
              <w:rPr>
                <w:rStyle w:val="normaltextrun"/>
              </w:rPr>
            </w:pPr>
          </w:p>
          <w:p w14:paraId="2C384555" w14:textId="77777777" w:rsidR="00E0347C" w:rsidRDefault="00E0347C" w:rsidP="00166FAA">
            <w:pPr>
              <w:rPr>
                <w:rStyle w:val="normaltextrun"/>
              </w:rPr>
            </w:pPr>
          </w:p>
          <w:p w14:paraId="1D27FAFB" w14:textId="77777777" w:rsidR="00FE54A7" w:rsidRDefault="00FE54A7" w:rsidP="00166FAA">
            <w:pPr>
              <w:rPr>
                <w:rStyle w:val="normaltextrun"/>
              </w:rPr>
            </w:pPr>
          </w:p>
          <w:p w14:paraId="62AFBA26" w14:textId="77777777" w:rsidR="00FE54A7" w:rsidRDefault="00FE54A7" w:rsidP="00166FAA">
            <w:pPr>
              <w:rPr>
                <w:rStyle w:val="normaltextrun"/>
              </w:rPr>
            </w:pPr>
          </w:p>
          <w:p w14:paraId="05C8A71F" w14:textId="21D42582" w:rsidR="00E0347C" w:rsidRDefault="00E0347C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7DC0108C" w14:textId="77777777" w:rsidR="00E0347C" w:rsidRDefault="00E0347C" w:rsidP="00166FAA">
            <w:pPr>
              <w:rPr>
                <w:rStyle w:val="normaltextrun"/>
              </w:rPr>
            </w:pPr>
          </w:p>
          <w:p w14:paraId="4C47C538" w14:textId="77777777" w:rsidR="00E0347C" w:rsidRPr="002F16D3" w:rsidRDefault="00E0347C" w:rsidP="00166FAA">
            <w:pPr>
              <w:rPr>
                <w:rFonts w:cstheme="minorHAnsi"/>
              </w:rPr>
            </w:pPr>
            <w:r>
              <w:rPr>
                <w:rStyle w:val="normaltextrun"/>
              </w:rPr>
              <w:t>All Educators</w:t>
            </w:r>
          </w:p>
        </w:tc>
        <w:tc>
          <w:tcPr>
            <w:tcW w:w="1658" w:type="dxa"/>
          </w:tcPr>
          <w:p w14:paraId="7865C0A5" w14:textId="77777777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lastRenderedPageBreak/>
              <w:t>On activity day</w:t>
            </w:r>
          </w:p>
          <w:p w14:paraId="729C68D5" w14:textId="77777777" w:rsidR="00E0347C" w:rsidRDefault="00E0347C" w:rsidP="00166FAA">
            <w:pPr>
              <w:rPr>
                <w:rFonts w:cstheme="minorHAnsi"/>
              </w:rPr>
            </w:pPr>
          </w:p>
          <w:p w14:paraId="756EACFC" w14:textId="77777777" w:rsidR="00E0347C" w:rsidRDefault="00E0347C" w:rsidP="00166FAA">
            <w:pPr>
              <w:rPr>
                <w:rFonts w:cstheme="minorHAnsi"/>
              </w:rPr>
            </w:pPr>
          </w:p>
          <w:p w14:paraId="31EF3842" w14:textId="77777777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414E076E" w14:textId="77777777" w:rsidR="00E0347C" w:rsidRDefault="00E0347C" w:rsidP="00166FAA">
            <w:pPr>
              <w:rPr>
                <w:rFonts w:cstheme="minorHAnsi"/>
              </w:rPr>
            </w:pPr>
          </w:p>
          <w:p w14:paraId="697FDD6D" w14:textId="77777777" w:rsidR="00E0347C" w:rsidRDefault="00E0347C" w:rsidP="00166FAA">
            <w:pPr>
              <w:rPr>
                <w:rFonts w:cstheme="minorHAnsi"/>
              </w:rPr>
            </w:pPr>
          </w:p>
          <w:p w14:paraId="695E8FF6" w14:textId="77777777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6BC5C9C0" w14:textId="77777777" w:rsidR="00E0347C" w:rsidRDefault="00E0347C" w:rsidP="00166FAA">
            <w:pPr>
              <w:rPr>
                <w:rFonts w:cstheme="minorHAnsi"/>
              </w:rPr>
            </w:pPr>
          </w:p>
          <w:p w14:paraId="1DD9AE7B" w14:textId="77777777" w:rsidR="00E0347C" w:rsidRDefault="00E0347C" w:rsidP="00166FAA">
            <w:pPr>
              <w:rPr>
                <w:rFonts w:cstheme="minorHAnsi"/>
              </w:rPr>
            </w:pPr>
          </w:p>
          <w:p w14:paraId="43077588" w14:textId="77777777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1034BBE0" w14:textId="77777777" w:rsidR="00E0347C" w:rsidRDefault="00E0347C" w:rsidP="00166FAA">
            <w:pPr>
              <w:rPr>
                <w:rFonts w:cstheme="minorHAnsi"/>
              </w:rPr>
            </w:pPr>
          </w:p>
          <w:p w14:paraId="52182F34" w14:textId="77777777" w:rsidR="00E0347C" w:rsidRDefault="00E0347C" w:rsidP="00166FAA">
            <w:pPr>
              <w:rPr>
                <w:rFonts w:cstheme="minorHAnsi"/>
              </w:rPr>
            </w:pPr>
          </w:p>
          <w:p w14:paraId="04D7CBE4" w14:textId="77777777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65B58FD1" w14:textId="77777777" w:rsidR="00E0347C" w:rsidRDefault="00E0347C" w:rsidP="00166FAA">
            <w:pPr>
              <w:rPr>
                <w:rFonts w:cstheme="minorHAnsi"/>
              </w:rPr>
            </w:pPr>
          </w:p>
          <w:p w14:paraId="015B224A" w14:textId="77777777" w:rsidR="00E0347C" w:rsidRDefault="00E0347C" w:rsidP="00166FAA">
            <w:pPr>
              <w:rPr>
                <w:rFonts w:cstheme="minorHAnsi"/>
              </w:rPr>
            </w:pPr>
          </w:p>
          <w:p w14:paraId="203F30CD" w14:textId="77777777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333FD9A1" w14:textId="77777777" w:rsidR="00E0347C" w:rsidRDefault="00E0347C" w:rsidP="00166FAA"/>
          <w:p w14:paraId="338CBA76" w14:textId="77777777" w:rsidR="00E0347C" w:rsidRDefault="00E0347C" w:rsidP="00166FAA"/>
          <w:p w14:paraId="38DA0F35" w14:textId="77777777" w:rsidR="00E0347C" w:rsidRDefault="00E0347C" w:rsidP="00166FAA">
            <w:pPr>
              <w:rPr>
                <w:rFonts w:cstheme="minorHAnsi"/>
              </w:rPr>
            </w:pPr>
          </w:p>
          <w:p w14:paraId="20862748" w14:textId="77777777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559DA7CF" w14:textId="77777777" w:rsidR="00E0347C" w:rsidRDefault="00E0347C" w:rsidP="00166FAA">
            <w:pPr>
              <w:rPr>
                <w:rFonts w:cstheme="minorHAnsi"/>
              </w:rPr>
            </w:pPr>
          </w:p>
          <w:p w14:paraId="1C3B81F3" w14:textId="77777777" w:rsidR="00E0347C" w:rsidRDefault="00E0347C" w:rsidP="00166FAA">
            <w:pPr>
              <w:rPr>
                <w:rFonts w:cstheme="minorHAnsi"/>
              </w:rPr>
            </w:pPr>
          </w:p>
          <w:p w14:paraId="3504D89B" w14:textId="77777777" w:rsidR="00FE54A7" w:rsidRDefault="00FE54A7" w:rsidP="00166FAA">
            <w:pPr>
              <w:rPr>
                <w:rFonts w:cstheme="minorHAnsi"/>
              </w:rPr>
            </w:pPr>
          </w:p>
          <w:p w14:paraId="2F4015E8" w14:textId="77777777" w:rsidR="00FE54A7" w:rsidRDefault="00FE54A7" w:rsidP="00166FAA">
            <w:pPr>
              <w:rPr>
                <w:rFonts w:cstheme="minorHAnsi"/>
              </w:rPr>
            </w:pPr>
          </w:p>
          <w:p w14:paraId="31F50146" w14:textId="15F691B2" w:rsidR="00E0347C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1F3EA489" w14:textId="77777777" w:rsidR="00E0347C" w:rsidRDefault="00E0347C" w:rsidP="00166FAA">
            <w:pPr>
              <w:rPr>
                <w:rFonts w:cstheme="minorHAnsi"/>
              </w:rPr>
            </w:pPr>
          </w:p>
          <w:p w14:paraId="413AE7E6" w14:textId="77777777" w:rsidR="00E0347C" w:rsidRPr="002F16D3" w:rsidRDefault="00E0347C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</w:tc>
      </w:tr>
      <w:tr w:rsidR="001F30A0" w:rsidRPr="00BD0534" w14:paraId="75AAF709" w14:textId="77777777" w:rsidTr="00166FAA">
        <w:tc>
          <w:tcPr>
            <w:tcW w:w="1507" w:type="dxa"/>
          </w:tcPr>
          <w:p w14:paraId="2870FED9" w14:textId="77777777" w:rsidR="001F30A0" w:rsidRPr="12D344A0" w:rsidRDefault="001F30A0" w:rsidP="00166FAA">
            <w:pPr>
              <w:rPr>
                <w:b/>
                <w:bCs/>
                <w:sz w:val="24"/>
                <w:szCs w:val="24"/>
              </w:rPr>
            </w:pPr>
            <w:bookmarkStart w:id="0" w:name="_Hlk200624311"/>
            <w:r w:rsidRPr="00836E2E">
              <w:rPr>
                <w:b/>
                <w:bCs/>
                <w:sz w:val="24"/>
                <w:szCs w:val="24"/>
              </w:rPr>
              <w:lastRenderedPageBreak/>
              <w:t>Giant Hamster Ball</w:t>
            </w:r>
          </w:p>
        </w:tc>
        <w:tc>
          <w:tcPr>
            <w:tcW w:w="2007" w:type="dxa"/>
          </w:tcPr>
          <w:p w14:paraId="11ED874D" w14:textId="77777777" w:rsidR="001F30A0" w:rsidRPr="008176CE" w:rsidRDefault="001F30A0" w:rsidP="00166FAA">
            <w:pPr>
              <w:rPr>
                <w:rFonts w:cstheme="minorHAnsi"/>
              </w:rPr>
            </w:pPr>
            <w:r w:rsidRPr="008176CE">
              <w:rPr>
                <w:rFonts w:cstheme="minorHAnsi"/>
              </w:rPr>
              <w:t>Bumps, bruises</w:t>
            </w:r>
          </w:p>
          <w:p w14:paraId="606C5EDA" w14:textId="77777777" w:rsidR="001F30A0" w:rsidRDefault="001F30A0" w:rsidP="00166FAA">
            <w:pPr>
              <w:rPr>
                <w:rFonts w:cstheme="minorHAnsi"/>
                <w:b/>
                <w:bCs/>
                <w:color w:val="FFC000"/>
              </w:rPr>
            </w:pPr>
          </w:p>
          <w:p w14:paraId="387FAEC8" w14:textId="77777777" w:rsidR="001F30A0" w:rsidRDefault="001F30A0" w:rsidP="00166FAA">
            <w:pPr>
              <w:rPr>
                <w:rFonts w:cstheme="minorHAnsi"/>
              </w:rPr>
            </w:pPr>
            <w:r w:rsidRPr="0075290C">
              <w:rPr>
                <w:rFonts w:cstheme="minorHAnsi"/>
              </w:rPr>
              <w:t>Dizziness</w:t>
            </w:r>
          </w:p>
          <w:p w14:paraId="1561037A" w14:textId="77777777" w:rsidR="001F30A0" w:rsidRDefault="001F30A0" w:rsidP="00166FAA">
            <w:pPr>
              <w:rPr>
                <w:rFonts w:cstheme="minorHAnsi"/>
              </w:rPr>
            </w:pPr>
          </w:p>
          <w:p w14:paraId="45CF2A79" w14:textId="77777777" w:rsidR="001F30A0" w:rsidRDefault="001F30A0" w:rsidP="00166FAA">
            <w:pPr>
              <w:rPr>
                <w:rFonts w:cstheme="minorHAnsi"/>
              </w:rPr>
            </w:pPr>
            <w:r w:rsidRPr="008176CE">
              <w:rPr>
                <w:rFonts w:cstheme="minorHAnsi"/>
              </w:rPr>
              <w:t>Missing child</w:t>
            </w:r>
          </w:p>
          <w:p w14:paraId="379D44EA" w14:textId="77777777" w:rsidR="001F30A0" w:rsidRDefault="001F30A0" w:rsidP="00166FAA">
            <w:pPr>
              <w:rPr>
                <w:rFonts w:cstheme="minorHAnsi"/>
                <w:b/>
                <w:bCs/>
                <w:color w:val="FFC000"/>
              </w:rPr>
            </w:pPr>
          </w:p>
          <w:p w14:paraId="2769A07F" w14:textId="77777777" w:rsidR="001F30A0" w:rsidRPr="008176CE" w:rsidRDefault="001F30A0" w:rsidP="00166FAA">
            <w:pPr>
              <w:rPr>
                <w:rFonts w:cstheme="minorHAnsi"/>
              </w:rPr>
            </w:pPr>
            <w:r>
              <w:rPr>
                <w:rFonts w:cstheme="minorHAnsi"/>
              </w:rPr>
              <w:t>Strong winds</w:t>
            </w:r>
          </w:p>
          <w:p w14:paraId="1A3EF9A9" w14:textId="77777777" w:rsidR="001F30A0" w:rsidRPr="00A54D91" w:rsidRDefault="001F30A0" w:rsidP="00166FAA"/>
        </w:tc>
        <w:tc>
          <w:tcPr>
            <w:tcW w:w="1513" w:type="dxa"/>
          </w:tcPr>
          <w:p w14:paraId="7CFC93D8" w14:textId="77777777" w:rsidR="001F30A0" w:rsidRPr="00A54D91" w:rsidRDefault="001F30A0" w:rsidP="00166FAA">
            <w:pPr>
              <w:jc w:val="center"/>
              <w:rPr>
                <w:b/>
                <w:bCs/>
                <w:color w:val="00B050"/>
              </w:rPr>
            </w:pPr>
            <w:r w:rsidRPr="00742494">
              <w:rPr>
                <w:b/>
                <w:bCs/>
              </w:rPr>
              <w:t>Medium Risks</w:t>
            </w:r>
          </w:p>
        </w:tc>
        <w:tc>
          <w:tcPr>
            <w:tcW w:w="6120" w:type="dxa"/>
            <w:gridSpan w:val="2"/>
          </w:tcPr>
          <w:p w14:paraId="00C0C24E" w14:textId="77777777" w:rsidR="001F30A0" w:rsidRDefault="001F30A0" w:rsidP="001F30A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activity will be setup in the area deemed safe by Responsible Person. (example Oval) Responsible person to risk assess the area</w:t>
            </w:r>
          </w:p>
          <w:p w14:paraId="7DEACF1F" w14:textId="77777777" w:rsidR="001F30A0" w:rsidRPr="008176CE" w:rsidRDefault="001F30A0" w:rsidP="001F30A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 to be sent in groups to participate in the activity. Groups are numbered according to number of children attending for the day.</w:t>
            </w:r>
          </w:p>
          <w:p w14:paraId="3418DF96" w14:textId="77777777" w:rsidR="001F30A0" w:rsidRPr="008176CE" w:rsidRDefault="001F30A0" w:rsidP="001F30A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Children to be escorted to the activity and back by an Educator, Educator to do a headcount of children each time. Entry and Exit points to be clearly explained to the children for the activity. </w:t>
            </w:r>
          </w:p>
          <w:p w14:paraId="39463E28" w14:textId="77777777" w:rsidR="001F30A0" w:rsidRPr="008176CE" w:rsidRDefault="001F30A0" w:rsidP="001F30A0">
            <w:pPr>
              <w:pStyle w:val="ListParagraph"/>
              <w:numPr>
                <w:ilvl w:val="0"/>
                <w:numId w:val="34"/>
              </w:numPr>
              <w:ind w:left="360"/>
              <w:rPr>
                <w:rStyle w:val="normaltextrun"/>
                <w:rFonts w:cstheme="minorHAnsi"/>
              </w:rPr>
            </w:pPr>
            <w:r w:rsidRPr="008176CE">
              <w:rPr>
                <w:rStyle w:val="normaltextrun"/>
                <w:rFonts w:cstheme="minorHAnsi"/>
              </w:rPr>
              <w:t>Children to wear appropriate sun protection throughout the day following the Sun Protection policy</w:t>
            </w:r>
          </w:p>
          <w:p w14:paraId="56CB5501" w14:textId="77777777" w:rsidR="001F30A0" w:rsidRDefault="001F30A0" w:rsidP="001F30A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 unable to follow set rules will not be permitted to play for a period of time. If behaviour continues they will not be permitted to continue play for the rest of the day.</w:t>
            </w:r>
          </w:p>
          <w:p w14:paraId="5188E459" w14:textId="77777777" w:rsidR="001F30A0" w:rsidRPr="00C0784B" w:rsidRDefault="001F30A0" w:rsidP="001F30A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169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Children will be asked if they wish to participate or not</w:t>
            </w:r>
            <w:r w:rsidRPr="00220E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AD1422" w14:textId="77777777" w:rsidR="001F30A0" w:rsidRDefault="001F30A0" w:rsidP="00166FA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9EA221D" w14:textId="77777777" w:rsidR="001F30A0" w:rsidRDefault="001F30A0" w:rsidP="001F30A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20E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Educator to do a safety check of the area </w:t>
            </w:r>
          </w:p>
          <w:p w14:paraId="762B6A21" w14:textId="77777777" w:rsidR="001F30A0" w:rsidRPr="00220E77" w:rsidRDefault="001F30A0" w:rsidP="00166F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A936BA5" w14:textId="77777777" w:rsidR="001F30A0" w:rsidRPr="00A54D91" w:rsidRDefault="001F30A0" w:rsidP="001F30A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/>
              <w:textAlignment w:val="baseline"/>
              <w:rPr>
                <w:rFonts w:cstheme="minorHAnsi"/>
              </w:rPr>
            </w:pPr>
            <w:r w:rsidRPr="00E4035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Activity</w:t>
            </w:r>
            <w:r w:rsidRPr="00220E77">
              <w:rPr>
                <w:rStyle w:val="normaltextrun"/>
                <w:rFonts w:cstheme="minorHAnsi"/>
              </w:rPr>
              <w:t xml:space="preserve"> will not commence in strong wind at the risk of the balls blowing the participant off course</w:t>
            </w:r>
          </w:p>
        </w:tc>
        <w:tc>
          <w:tcPr>
            <w:tcW w:w="2583" w:type="dxa"/>
          </w:tcPr>
          <w:p w14:paraId="04959C4B" w14:textId="77777777" w:rsidR="001F30A0" w:rsidRDefault="001F30A0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t>Responsible Person</w:t>
            </w:r>
          </w:p>
          <w:p w14:paraId="7A99ACC1" w14:textId="77777777" w:rsidR="001F30A0" w:rsidRDefault="001F30A0" w:rsidP="00166FAA">
            <w:pPr>
              <w:rPr>
                <w:rStyle w:val="normaltextrun"/>
              </w:rPr>
            </w:pPr>
          </w:p>
          <w:p w14:paraId="74855B33" w14:textId="77777777" w:rsidR="001F30A0" w:rsidRDefault="001F30A0" w:rsidP="00166FAA">
            <w:pPr>
              <w:rPr>
                <w:rStyle w:val="normaltextrun"/>
              </w:rPr>
            </w:pPr>
          </w:p>
          <w:p w14:paraId="3B08B3BB" w14:textId="77777777" w:rsidR="001F30A0" w:rsidRDefault="001F30A0" w:rsidP="00166FAA">
            <w:pPr>
              <w:rPr>
                <w:rStyle w:val="normaltextrun"/>
              </w:rPr>
            </w:pPr>
            <w:r w:rsidRPr="00252CB8">
              <w:rPr>
                <w:rStyle w:val="normaltextrun"/>
              </w:rPr>
              <w:t>Responsible Person</w:t>
            </w:r>
          </w:p>
          <w:p w14:paraId="57E3DEAE" w14:textId="77777777" w:rsidR="001F30A0" w:rsidRDefault="001F30A0" w:rsidP="00166FAA">
            <w:pPr>
              <w:rPr>
                <w:rStyle w:val="normaltextrun"/>
              </w:rPr>
            </w:pPr>
          </w:p>
          <w:p w14:paraId="5BE29991" w14:textId="77777777" w:rsidR="001F30A0" w:rsidRDefault="001F30A0" w:rsidP="00166FAA">
            <w:pPr>
              <w:rPr>
                <w:rStyle w:val="normaltextrun"/>
              </w:rPr>
            </w:pPr>
          </w:p>
          <w:p w14:paraId="1F2A4025" w14:textId="77777777" w:rsidR="001F30A0" w:rsidRDefault="001F30A0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32EB9792" w14:textId="77777777" w:rsidR="001F30A0" w:rsidRDefault="001F30A0" w:rsidP="00166FAA">
            <w:pPr>
              <w:rPr>
                <w:rStyle w:val="normaltextrun"/>
              </w:rPr>
            </w:pPr>
          </w:p>
          <w:p w14:paraId="1322847F" w14:textId="77777777" w:rsidR="001F30A0" w:rsidRDefault="001F30A0" w:rsidP="00166FAA">
            <w:pPr>
              <w:rPr>
                <w:rStyle w:val="normaltextrun"/>
              </w:rPr>
            </w:pPr>
          </w:p>
          <w:p w14:paraId="2E41C86A" w14:textId="77777777" w:rsidR="001F30A0" w:rsidRDefault="001F30A0" w:rsidP="00166FAA">
            <w:pPr>
              <w:rPr>
                <w:rStyle w:val="normaltextrun"/>
              </w:rPr>
            </w:pPr>
          </w:p>
          <w:p w14:paraId="2CB260E7" w14:textId="77777777" w:rsidR="001F30A0" w:rsidRDefault="001F30A0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523C41F4" w14:textId="77777777" w:rsidR="001F30A0" w:rsidRDefault="001F30A0" w:rsidP="00166FAA">
            <w:pPr>
              <w:rPr>
                <w:rStyle w:val="normaltextrun"/>
              </w:rPr>
            </w:pPr>
          </w:p>
          <w:p w14:paraId="6CBB04C8" w14:textId="77777777" w:rsidR="001F30A0" w:rsidRDefault="001F30A0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5DB35002" w14:textId="77777777" w:rsidR="001F30A0" w:rsidRDefault="001F30A0" w:rsidP="00166FAA">
            <w:pPr>
              <w:rPr>
                <w:rStyle w:val="normaltextrun"/>
              </w:rPr>
            </w:pPr>
          </w:p>
          <w:p w14:paraId="43115789" w14:textId="77777777" w:rsidR="001F30A0" w:rsidRDefault="001F30A0" w:rsidP="00166FAA">
            <w:pPr>
              <w:rPr>
                <w:rStyle w:val="normaltextrun"/>
              </w:rPr>
            </w:pPr>
          </w:p>
          <w:p w14:paraId="0B57F173" w14:textId="77777777" w:rsidR="001F30A0" w:rsidRDefault="001F30A0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47D6719D" w14:textId="77777777" w:rsidR="001F30A0" w:rsidRDefault="001F30A0" w:rsidP="00166FAA">
            <w:pPr>
              <w:rPr>
                <w:rStyle w:val="normaltextrun"/>
              </w:rPr>
            </w:pPr>
          </w:p>
          <w:p w14:paraId="08D16DA7" w14:textId="77777777" w:rsidR="001F30A0" w:rsidRDefault="001F30A0" w:rsidP="00166FAA">
            <w:pPr>
              <w:rPr>
                <w:rStyle w:val="normaltextrun"/>
              </w:rPr>
            </w:pPr>
            <w:r>
              <w:rPr>
                <w:rStyle w:val="normaltextrun"/>
              </w:rPr>
              <w:t>All Educators</w:t>
            </w:r>
          </w:p>
          <w:p w14:paraId="65685C6F" w14:textId="77777777" w:rsidR="001F30A0" w:rsidRDefault="001F30A0" w:rsidP="00166FAA">
            <w:pPr>
              <w:rPr>
                <w:rStyle w:val="normaltextrun"/>
              </w:rPr>
            </w:pPr>
          </w:p>
          <w:p w14:paraId="6FAEF413" w14:textId="77777777" w:rsidR="001F30A0" w:rsidRPr="002F16D3" w:rsidRDefault="001F30A0" w:rsidP="00166FAA">
            <w:pPr>
              <w:rPr>
                <w:rFonts w:cstheme="minorHAnsi"/>
              </w:rPr>
            </w:pPr>
            <w:r>
              <w:rPr>
                <w:rStyle w:val="normaltextrun"/>
              </w:rPr>
              <w:t>All Educators</w:t>
            </w:r>
          </w:p>
        </w:tc>
        <w:tc>
          <w:tcPr>
            <w:tcW w:w="1658" w:type="dxa"/>
          </w:tcPr>
          <w:p w14:paraId="25D6705E" w14:textId="77777777" w:rsidR="001F30A0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2EA19C8B" w14:textId="77777777" w:rsidR="001F30A0" w:rsidRDefault="001F30A0" w:rsidP="00166FAA">
            <w:pPr>
              <w:rPr>
                <w:rFonts w:cstheme="minorHAnsi"/>
              </w:rPr>
            </w:pPr>
          </w:p>
          <w:p w14:paraId="08FF4489" w14:textId="77777777" w:rsidR="001F30A0" w:rsidRDefault="001F30A0" w:rsidP="00166FAA">
            <w:pPr>
              <w:rPr>
                <w:rFonts w:cstheme="minorHAnsi"/>
              </w:rPr>
            </w:pPr>
          </w:p>
          <w:p w14:paraId="43F4EC8C" w14:textId="77777777" w:rsidR="001F30A0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26239A37" w14:textId="77777777" w:rsidR="001F30A0" w:rsidRDefault="001F30A0" w:rsidP="00166FAA">
            <w:pPr>
              <w:rPr>
                <w:rFonts w:cstheme="minorHAnsi"/>
              </w:rPr>
            </w:pPr>
          </w:p>
          <w:p w14:paraId="3EE00446" w14:textId="77777777" w:rsidR="001F30A0" w:rsidRDefault="001F30A0" w:rsidP="00166FAA">
            <w:pPr>
              <w:rPr>
                <w:rFonts w:cstheme="minorHAnsi"/>
              </w:rPr>
            </w:pPr>
          </w:p>
          <w:p w14:paraId="3310D888" w14:textId="77777777" w:rsidR="001F30A0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284FB0D9" w14:textId="77777777" w:rsidR="001F30A0" w:rsidRDefault="001F30A0" w:rsidP="00166FAA"/>
          <w:p w14:paraId="14404DB3" w14:textId="77777777" w:rsidR="001F30A0" w:rsidRDefault="001F30A0" w:rsidP="00166FAA">
            <w:pPr>
              <w:rPr>
                <w:rFonts w:cstheme="minorHAnsi"/>
              </w:rPr>
            </w:pPr>
          </w:p>
          <w:p w14:paraId="01F18FD7" w14:textId="77777777" w:rsidR="001F30A0" w:rsidRDefault="001F30A0" w:rsidP="00166FAA">
            <w:pPr>
              <w:rPr>
                <w:rFonts w:cstheme="minorHAnsi"/>
              </w:rPr>
            </w:pPr>
          </w:p>
          <w:p w14:paraId="2B27ED58" w14:textId="77777777" w:rsidR="001F30A0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35C91254" w14:textId="77777777" w:rsidR="001F30A0" w:rsidRDefault="001F30A0" w:rsidP="00166FAA">
            <w:pPr>
              <w:rPr>
                <w:rFonts w:cstheme="minorHAnsi"/>
              </w:rPr>
            </w:pPr>
          </w:p>
          <w:p w14:paraId="7DD0E453" w14:textId="77777777" w:rsidR="001F30A0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51D42CC0" w14:textId="77777777" w:rsidR="001F30A0" w:rsidRDefault="001F30A0" w:rsidP="00166FAA"/>
          <w:p w14:paraId="53C5B178" w14:textId="77777777" w:rsidR="001F30A0" w:rsidRDefault="001F30A0" w:rsidP="00166FAA">
            <w:pPr>
              <w:rPr>
                <w:rFonts w:cstheme="minorHAnsi"/>
              </w:rPr>
            </w:pPr>
          </w:p>
          <w:p w14:paraId="62361BC3" w14:textId="77777777" w:rsidR="001F30A0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50D3F981" w14:textId="77777777" w:rsidR="001F30A0" w:rsidRDefault="001F30A0" w:rsidP="00166FAA">
            <w:pPr>
              <w:rPr>
                <w:rFonts w:cstheme="minorHAnsi"/>
              </w:rPr>
            </w:pPr>
          </w:p>
          <w:p w14:paraId="6F17B8C1" w14:textId="77777777" w:rsidR="001F30A0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  <w:p w14:paraId="7C17BDB8" w14:textId="77777777" w:rsidR="001F30A0" w:rsidRDefault="001F30A0" w:rsidP="00166FAA">
            <w:pPr>
              <w:rPr>
                <w:rFonts w:cstheme="minorHAnsi"/>
              </w:rPr>
            </w:pPr>
          </w:p>
          <w:p w14:paraId="35D6348E" w14:textId="77777777" w:rsidR="001F30A0" w:rsidRPr="002F16D3" w:rsidRDefault="001F30A0" w:rsidP="00166FAA">
            <w:pPr>
              <w:rPr>
                <w:rFonts w:cstheme="minorHAnsi"/>
              </w:rPr>
            </w:pPr>
            <w:r w:rsidRPr="00E217E0">
              <w:rPr>
                <w:rFonts w:cstheme="minorHAnsi"/>
              </w:rPr>
              <w:t>On activity day</w:t>
            </w:r>
          </w:p>
        </w:tc>
      </w:tr>
      <w:bookmarkEnd w:id="0"/>
      <w:tr w:rsidR="008E561F" w:rsidRPr="00BD0534" w14:paraId="102A7F6A" w14:textId="77777777" w:rsidTr="001C26E3">
        <w:tc>
          <w:tcPr>
            <w:tcW w:w="7508" w:type="dxa"/>
            <w:gridSpan w:val="4"/>
          </w:tcPr>
          <w:p w14:paraId="3343667D" w14:textId="7F26B4A4" w:rsidR="008E561F" w:rsidRDefault="008E561F" w:rsidP="008E561F">
            <w:r w:rsidRPr="001C26E3">
              <w:rPr>
                <w:b/>
                <w:bCs/>
              </w:rPr>
              <w:t>Completed by:</w:t>
            </w:r>
            <w:r w:rsidRPr="00413748">
              <w:t xml:space="preserve">    </w:t>
            </w:r>
            <w:r w:rsidR="008A5F9D">
              <w:t>Tara Sheather</w:t>
            </w:r>
          </w:p>
          <w:p w14:paraId="521C1148" w14:textId="5FE36FC3" w:rsidR="008E561F" w:rsidRPr="00413748" w:rsidRDefault="008E561F" w:rsidP="008E561F">
            <w:r w:rsidRPr="00413748">
              <w:t xml:space="preserve">                            </w:t>
            </w:r>
          </w:p>
          <w:p w14:paraId="19CFCA67" w14:textId="7C990D66" w:rsidR="008E561F" w:rsidRPr="00413748" w:rsidRDefault="008E561F" w:rsidP="008E561F">
            <w:pPr>
              <w:rPr>
                <w:noProof/>
              </w:rPr>
            </w:pPr>
            <w:r w:rsidRPr="001C26E3">
              <w:rPr>
                <w:b/>
                <w:bCs/>
              </w:rPr>
              <w:t>Signature:                                                                              Date:</w:t>
            </w:r>
            <w:r>
              <w:t xml:space="preserve">  </w:t>
            </w:r>
            <w:r w:rsidR="008A5F9D">
              <w:t>13/11/2025</w:t>
            </w:r>
          </w:p>
        </w:tc>
        <w:tc>
          <w:tcPr>
            <w:tcW w:w="7880" w:type="dxa"/>
            <w:gridSpan w:val="3"/>
          </w:tcPr>
          <w:p w14:paraId="5394A3B0" w14:textId="05A62FC0" w:rsidR="008E561F" w:rsidRPr="001C26E3" w:rsidRDefault="008E561F" w:rsidP="008E561F">
            <w:pPr>
              <w:rPr>
                <w:b/>
                <w:bCs/>
              </w:rPr>
            </w:pPr>
            <w:r w:rsidRPr="001C26E3">
              <w:rPr>
                <w:b/>
                <w:bCs/>
              </w:rPr>
              <w:t xml:space="preserve">Approved By:   </w:t>
            </w:r>
            <w:r w:rsidR="00E065AA">
              <w:t>Margaret Saldanha</w:t>
            </w:r>
          </w:p>
          <w:p w14:paraId="085881B7" w14:textId="0E8A7A53" w:rsidR="008E561F" w:rsidRPr="001C26E3" w:rsidRDefault="008E561F" w:rsidP="008E561F">
            <w:pPr>
              <w:rPr>
                <w:b/>
                <w:bCs/>
              </w:rPr>
            </w:pPr>
          </w:p>
          <w:p w14:paraId="4674F6BD" w14:textId="6FDC41F8" w:rsidR="008E561F" w:rsidRPr="00413748" w:rsidRDefault="008E561F" w:rsidP="008E561F">
            <w:r w:rsidRPr="001C26E3">
              <w:rPr>
                <w:b/>
                <w:bCs/>
              </w:rPr>
              <w:t>Signature:</w:t>
            </w:r>
            <w:r>
              <w:rPr>
                <w:b/>
                <w:bCs/>
              </w:rPr>
              <w:t xml:space="preserve">                                                          </w:t>
            </w:r>
            <w:r w:rsidRPr="001C26E3">
              <w:rPr>
                <w:b/>
                <w:bCs/>
              </w:rPr>
              <w:t>Date:</w:t>
            </w:r>
            <w:r>
              <w:t xml:space="preserve">  </w:t>
            </w:r>
            <w:r w:rsidR="00E065AA">
              <w:t>13/11/2025</w:t>
            </w:r>
          </w:p>
        </w:tc>
      </w:tr>
    </w:tbl>
    <w:p w14:paraId="4A4DE1E5" w14:textId="5FB3A866" w:rsidR="00732E21" w:rsidRDefault="00732E21" w:rsidP="00BD0534"/>
    <w:p w14:paraId="43E5DE32" w14:textId="77777777" w:rsidR="00732E21" w:rsidRDefault="00732E21" w:rsidP="00732E21"/>
    <w:p w14:paraId="6489F8FB" w14:textId="77777777" w:rsidR="00732E21" w:rsidRDefault="00732E21" w:rsidP="00732E21">
      <w:r w:rsidRPr="002D553E">
        <w:rPr>
          <w:noProof/>
        </w:rPr>
        <w:drawing>
          <wp:inline distT="0" distB="0" distL="0" distR="0" wp14:anchorId="11BEE8C6" wp14:editId="63F4BA23">
            <wp:extent cx="8892184" cy="3648075"/>
            <wp:effectExtent l="0" t="0" r="4445" b="0"/>
            <wp:docPr id="18644799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7996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05968" cy="365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A6B4" w14:textId="77777777" w:rsidR="00732E21" w:rsidRDefault="00732E21" w:rsidP="00732E21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535"/>
        <w:gridCol w:w="1980"/>
        <w:gridCol w:w="5385"/>
      </w:tblGrid>
      <w:tr w:rsidR="00732E21" w:rsidRPr="00402DAB" w14:paraId="56B6B6CA" w14:textId="77777777" w:rsidTr="00ED6DAB"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20501FC" w14:textId="77777777" w:rsidR="00732E21" w:rsidRPr="00402DAB" w:rsidRDefault="00732E21" w:rsidP="00ED6D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en-US" w:eastAsia="en-AU"/>
              </w:rPr>
              <w:t>Likelihood</w:t>
            </w:r>
            <w:r w:rsidRPr="00402DAB">
              <w:rPr>
                <w:rFonts w:ascii="Calibri" w:eastAsia="Times New Roman" w:hAnsi="Calibri" w:cs="Calibri"/>
                <w:sz w:val="36"/>
                <w:szCs w:val="36"/>
                <w:lang w:eastAsia="en-AU"/>
              </w:rPr>
              <w:t> </w:t>
            </w:r>
          </w:p>
        </w:tc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99FF"/>
            <w:hideMark/>
          </w:tcPr>
          <w:p w14:paraId="2529FC09" w14:textId="77777777" w:rsidR="00732E21" w:rsidRPr="00402DAB" w:rsidRDefault="00732E21" w:rsidP="00ED6D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en-US" w:eastAsia="en-AU"/>
              </w:rPr>
              <w:t>Impact</w:t>
            </w:r>
            <w:r w:rsidRPr="00402DAB">
              <w:rPr>
                <w:rFonts w:ascii="Calibri" w:eastAsia="Times New Roman" w:hAnsi="Calibri" w:cs="Calibri"/>
                <w:sz w:val="36"/>
                <w:szCs w:val="36"/>
                <w:lang w:eastAsia="en-AU"/>
              </w:rPr>
              <w:t> </w:t>
            </w:r>
          </w:p>
        </w:tc>
      </w:tr>
      <w:tr w:rsidR="00732E21" w:rsidRPr="00402DAB" w14:paraId="75946F4F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A8F5533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Almost Certain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5BFF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Is expected to occur in most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0A10A4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Insignificant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369A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Injuries not requiring first aid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732E21" w:rsidRPr="00402DAB" w14:paraId="68F44A1E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7F20D5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Likely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B8463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Will probably occur in most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B2B137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Minor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5705C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First aid required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732E21" w:rsidRPr="00402DAB" w14:paraId="7CC9A547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CC52C9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Possible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0ECD1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Could Occur at some time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D9FB3E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Moderate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87A53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Medical treatment required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732E21" w:rsidRPr="00402DAB" w14:paraId="0F5AAFB4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D6A0E8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Unlikely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7D7E5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Not likely to occur in normal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525072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Major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500C0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Hospital admission required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  <w:tr w:rsidR="00732E21" w:rsidRPr="00402DAB" w14:paraId="4C3D574A" w14:textId="77777777" w:rsidTr="00ED6DAB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1339E0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Rare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003AA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May occur only in exceptional circumstances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B980ED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AU"/>
              </w:rPr>
              <w:t>Severe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DACB" w14:textId="77777777" w:rsidR="00732E21" w:rsidRPr="00402DAB" w:rsidRDefault="00732E21" w:rsidP="00ED6D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02DAB">
              <w:rPr>
                <w:rFonts w:ascii="Calibri" w:eastAsia="Times New Roman" w:hAnsi="Calibri" w:cs="Calibri"/>
                <w:sz w:val="24"/>
                <w:szCs w:val="24"/>
                <w:lang w:val="en-US" w:eastAsia="en-AU"/>
              </w:rPr>
              <w:t>Death or permanent disability to one or more persons. </w:t>
            </w:r>
            <w:r w:rsidRPr="00402DAB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 </w:t>
            </w:r>
          </w:p>
        </w:tc>
      </w:tr>
    </w:tbl>
    <w:p w14:paraId="0A50414D" w14:textId="456BCC50" w:rsidR="00732E21" w:rsidRDefault="00732E21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114"/>
        <w:gridCol w:w="2410"/>
        <w:gridCol w:w="2409"/>
        <w:gridCol w:w="2977"/>
        <w:gridCol w:w="2268"/>
        <w:gridCol w:w="2268"/>
      </w:tblGrid>
      <w:tr w:rsidR="00C204AA" w:rsidRPr="00B74BE7" w14:paraId="7E30F908" w14:textId="77777777" w:rsidTr="00E065AA">
        <w:tc>
          <w:tcPr>
            <w:tcW w:w="15446" w:type="dxa"/>
            <w:gridSpan w:val="6"/>
            <w:shd w:val="clear" w:color="auto" w:fill="FFC000"/>
          </w:tcPr>
          <w:p w14:paraId="0082F4E1" w14:textId="2CE7ABF6" w:rsidR="00C204AA" w:rsidRDefault="00C204AA" w:rsidP="00FA3D4D">
            <w:pPr>
              <w:jc w:val="center"/>
              <w:rPr>
                <w:b/>
                <w:bCs/>
                <w:sz w:val="32"/>
                <w:szCs w:val="32"/>
              </w:rPr>
            </w:pPr>
            <w:r w:rsidRPr="00B74BE7">
              <w:rPr>
                <w:b/>
                <w:bCs/>
                <w:sz w:val="32"/>
                <w:szCs w:val="32"/>
              </w:rPr>
              <w:lastRenderedPageBreak/>
              <w:t xml:space="preserve">Risk Assessment Communication Record  -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56B69">
              <w:rPr>
                <w:rFonts w:ascii="Calibri" w:hAnsi="Calibri" w:cs="Calibri"/>
                <w:sz w:val="32"/>
                <w:szCs w:val="32"/>
              </w:rPr>
              <w:t>Gamerz and Games2U</w:t>
            </w:r>
          </w:p>
          <w:p w14:paraId="3AF90491" w14:textId="77777777" w:rsidR="00C204AA" w:rsidRPr="00B74BE7" w:rsidRDefault="00C204AA" w:rsidP="00FA3D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204AA" w:rsidRPr="00B74BE7" w14:paraId="22CE9478" w14:textId="77777777" w:rsidTr="00EE1285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9BD2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0C3CA122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0CFE40AA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11036CCA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4B71293F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4F4821A3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F5C8F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</w:tc>
      </w:tr>
      <w:tr w:rsidR="00C204AA" w:rsidRPr="00B74BE7" w14:paraId="458F99CA" w14:textId="77777777" w:rsidTr="00E065AA">
        <w:tc>
          <w:tcPr>
            <w:tcW w:w="7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6A22941C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Changes Made: YES  /   NO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4B98F22E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Changes Made: YES  /   NO</w:t>
            </w:r>
          </w:p>
        </w:tc>
      </w:tr>
      <w:tr w:rsidR="00C204AA" w:rsidRPr="00B74BE7" w14:paraId="661BEF54" w14:textId="77777777" w:rsidTr="00E065AA">
        <w:tc>
          <w:tcPr>
            <w:tcW w:w="7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310BB45F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  <w:p w14:paraId="2913801F" w14:textId="77777777" w:rsidR="00C204AA" w:rsidRDefault="00C204AA" w:rsidP="00FA3D4D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C26F668" w14:textId="77777777" w:rsidR="00C204AA" w:rsidRPr="005B3147" w:rsidRDefault="00C204AA" w:rsidP="00FA3D4D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2DC7E91F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  <w:p w14:paraId="69470F1E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4AA" w:rsidRPr="00B74BE7" w14:paraId="1439E52B" w14:textId="77777777" w:rsidTr="00EE1285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45E7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8755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 have read and understood 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this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7343AE9A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068E4B46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3B0" w14:textId="77777777" w:rsidR="00C204AA" w:rsidRPr="00B74BE7" w:rsidRDefault="00C204AA" w:rsidP="00FA3D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I have read and understood th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AC6D0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C204AA" w:rsidRPr="00B74BE7" w14:paraId="636362AE" w14:textId="77777777" w:rsidTr="00EE1285">
        <w:tc>
          <w:tcPr>
            <w:tcW w:w="3114" w:type="dxa"/>
          </w:tcPr>
          <w:p w14:paraId="0C1960A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49E1C8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00B8EE1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51929EA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0DE472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A5BEB6B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42F577DF" w14:textId="77777777" w:rsidTr="00EE1285">
        <w:tc>
          <w:tcPr>
            <w:tcW w:w="3114" w:type="dxa"/>
          </w:tcPr>
          <w:p w14:paraId="76CD875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5CE4EE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16B4D6C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32A1076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6A5FC9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8D7341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2165A06B" w14:textId="77777777" w:rsidTr="00EE1285">
        <w:tc>
          <w:tcPr>
            <w:tcW w:w="3114" w:type="dxa"/>
          </w:tcPr>
          <w:p w14:paraId="5E047DF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D61C31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5A8689C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766035C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3FC5D7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399E15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9A36683" w14:textId="77777777" w:rsidTr="00EE1285">
        <w:tc>
          <w:tcPr>
            <w:tcW w:w="3114" w:type="dxa"/>
          </w:tcPr>
          <w:p w14:paraId="52C7E0F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90F4BF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3AE2E8F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2E107DE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9BB2B3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C76839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1BAEB33" w14:textId="77777777" w:rsidTr="00EE1285">
        <w:tc>
          <w:tcPr>
            <w:tcW w:w="3114" w:type="dxa"/>
          </w:tcPr>
          <w:p w14:paraId="6CA098F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81817D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7F5849A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790F949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5C452C6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7A861C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6313E700" w14:textId="77777777" w:rsidTr="00EE1285">
        <w:tc>
          <w:tcPr>
            <w:tcW w:w="3114" w:type="dxa"/>
          </w:tcPr>
          <w:p w14:paraId="0ADDE55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DB2E31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52BF9A1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1B87340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CE2E76D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7D50B0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F8DFA82" w14:textId="77777777" w:rsidTr="00EE1285">
        <w:tc>
          <w:tcPr>
            <w:tcW w:w="3114" w:type="dxa"/>
          </w:tcPr>
          <w:p w14:paraId="0D91C95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CE5B60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0384A62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12E5D7F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69AFD5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2F6C26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0198277" w14:textId="77777777" w:rsidTr="00EE1285">
        <w:tc>
          <w:tcPr>
            <w:tcW w:w="3114" w:type="dxa"/>
          </w:tcPr>
          <w:p w14:paraId="64D0336D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251D38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382C062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0BF5F86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646DA7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737BB4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76277ACD" w14:textId="77777777" w:rsidTr="00EE1285">
        <w:tc>
          <w:tcPr>
            <w:tcW w:w="3114" w:type="dxa"/>
          </w:tcPr>
          <w:p w14:paraId="7DAEF4FB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BF934A6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62659AB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6EEC890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35301F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27ED11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1F2E5653" w14:textId="77777777" w:rsidTr="00EE1285">
        <w:tc>
          <w:tcPr>
            <w:tcW w:w="3114" w:type="dxa"/>
          </w:tcPr>
          <w:p w14:paraId="639F047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67ACB4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0FD452C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5F789826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071CD5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8DE31E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470BD71" w14:textId="77777777" w:rsidTr="00EE1285">
        <w:tc>
          <w:tcPr>
            <w:tcW w:w="3114" w:type="dxa"/>
          </w:tcPr>
          <w:p w14:paraId="4FB25FFB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918F20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1D08F7B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7C13074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10B480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8D6D33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35430523" w14:textId="77777777" w:rsidTr="00EE1285">
        <w:tc>
          <w:tcPr>
            <w:tcW w:w="3114" w:type="dxa"/>
          </w:tcPr>
          <w:p w14:paraId="042077B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C9CCF8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56D1CB5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497311C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E7E40E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C8CEBE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4A9BA897" w14:textId="77777777" w:rsidTr="00EE1285">
        <w:tc>
          <w:tcPr>
            <w:tcW w:w="3114" w:type="dxa"/>
          </w:tcPr>
          <w:p w14:paraId="6728F21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8DC6F8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2BAEEAE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7076727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B1305B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3CE40D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29E96D7B" w14:textId="77777777" w:rsidTr="00EE1285">
        <w:tc>
          <w:tcPr>
            <w:tcW w:w="3114" w:type="dxa"/>
          </w:tcPr>
          <w:p w14:paraId="509F932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14DE1BE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double" w:sz="12" w:space="0" w:color="EE0000"/>
            </w:tcBorders>
          </w:tcPr>
          <w:p w14:paraId="27E0949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double" w:sz="12" w:space="0" w:color="EE0000"/>
            </w:tcBorders>
          </w:tcPr>
          <w:p w14:paraId="6DB0C5A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19CB53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3E02B4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</w:tbl>
    <w:p w14:paraId="3E14148D" w14:textId="77777777" w:rsidR="00BC338F" w:rsidRDefault="00BC338F" w:rsidP="00BD0534"/>
    <w:sectPr w:rsidR="00BC338F" w:rsidSect="00C204AA">
      <w:footerReference w:type="default" r:id="rId12"/>
      <w:pgSz w:w="16838" w:h="11906" w:orient="landscape"/>
      <w:pgMar w:top="720" w:right="720" w:bottom="426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8537" w14:textId="77777777" w:rsidR="00C93B9A" w:rsidRDefault="00C93B9A">
      <w:pPr>
        <w:spacing w:after="0" w:line="240" w:lineRule="auto"/>
      </w:pPr>
      <w:r>
        <w:separator/>
      </w:r>
    </w:p>
  </w:endnote>
  <w:endnote w:type="continuationSeparator" w:id="0">
    <w:p w14:paraId="4E729CF0" w14:textId="77777777" w:rsidR="00C93B9A" w:rsidRDefault="00C93B9A">
      <w:pPr>
        <w:spacing w:after="0" w:line="240" w:lineRule="auto"/>
      </w:pPr>
      <w:r>
        <w:continuationSeparator/>
      </w:r>
    </w:p>
  </w:endnote>
  <w:endnote w:type="continuationNotice" w:id="1">
    <w:p w14:paraId="53A7CAD6" w14:textId="77777777" w:rsidR="00C93B9A" w:rsidRDefault="00C93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9964" w14:textId="77777777" w:rsidR="00C93B9A" w:rsidRDefault="00C93B9A">
      <w:pPr>
        <w:spacing w:after="0" w:line="240" w:lineRule="auto"/>
      </w:pPr>
      <w:r>
        <w:separator/>
      </w:r>
    </w:p>
  </w:footnote>
  <w:footnote w:type="continuationSeparator" w:id="0">
    <w:p w14:paraId="18468E1F" w14:textId="77777777" w:rsidR="00C93B9A" w:rsidRDefault="00C93B9A">
      <w:pPr>
        <w:spacing w:after="0" w:line="240" w:lineRule="auto"/>
      </w:pPr>
      <w:r>
        <w:continuationSeparator/>
      </w:r>
    </w:p>
  </w:footnote>
  <w:footnote w:type="continuationNotice" w:id="1">
    <w:p w14:paraId="1D14CB13" w14:textId="77777777" w:rsidR="00C93B9A" w:rsidRDefault="00C93B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493"/>
    <w:multiLevelType w:val="hybridMultilevel"/>
    <w:tmpl w:val="67F0BEB2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07329"/>
    <w:multiLevelType w:val="hybridMultilevel"/>
    <w:tmpl w:val="7FEE4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2AAB"/>
    <w:multiLevelType w:val="hybridMultilevel"/>
    <w:tmpl w:val="63E811DA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2347BE"/>
    <w:multiLevelType w:val="hybridMultilevel"/>
    <w:tmpl w:val="D332BA62"/>
    <w:lvl w:ilvl="0" w:tplc="D52C826C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9" w15:restartNumberingAfterBreak="0">
    <w:nsid w:val="280C1CD1"/>
    <w:multiLevelType w:val="hybridMultilevel"/>
    <w:tmpl w:val="30741D8E"/>
    <w:lvl w:ilvl="0" w:tplc="0C0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10" w15:restartNumberingAfterBreak="0">
    <w:nsid w:val="2E50019D"/>
    <w:multiLevelType w:val="hybridMultilevel"/>
    <w:tmpl w:val="F5FEB1E6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247A"/>
    <w:multiLevelType w:val="hybridMultilevel"/>
    <w:tmpl w:val="225C9CCC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3" w15:restartNumberingAfterBreak="0">
    <w:nsid w:val="347819ED"/>
    <w:multiLevelType w:val="hybridMultilevel"/>
    <w:tmpl w:val="B3D6CCB8"/>
    <w:lvl w:ilvl="0" w:tplc="A1A01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ED7D31" w:themeColor="accent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617ED"/>
    <w:multiLevelType w:val="hybridMultilevel"/>
    <w:tmpl w:val="02281AF8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E57379"/>
    <w:multiLevelType w:val="hybridMultilevel"/>
    <w:tmpl w:val="53ECDBB8"/>
    <w:lvl w:ilvl="0" w:tplc="7BA03C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230A0"/>
    <w:multiLevelType w:val="hybridMultilevel"/>
    <w:tmpl w:val="7026EAD4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2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331F7"/>
    <w:multiLevelType w:val="hybridMultilevel"/>
    <w:tmpl w:val="7822528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5B200B"/>
    <w:multiLevelType w:val="hybridMultilevel"/>
    <w:tmpl w:val="19041CA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9" w15:restartNumberingAfterBreak="0">
    <w:nsid w:val="6E6B4BD0"/>
    <w:multiLevelType w:val="hybridMultilevel"/>
    <w:tmpl w:val="82DA7728"/>
    <w:lvl w:ilvl="0" w:tplc="CECC1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36207"/>
    <w:multiLevelType w:val="hybridMultilevel"/>
    <w:tmpl w:val="8BFCE1B0"/>
    <w:lvl w:ilvl="0" w:tplc="D52C826C">
      <w:start w:val="1"/>
      <w:numFmt w:val="bullet"/>
      <w:lvlText w:val=""/>
      <w:lvlJc w:val="left"/>
      <w:pPr>
        <w:ind w:left="6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33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D914E3"/>
    <w:multiLevelType w:val="hybridMultilevel"/>
    <w:tmpl w:val="EBF4B6EA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887135133">
    <w:abstractNumId w:val="3"/>
  </w:num>
  <w:num w:numId="2" w16cid:durableId="817694163">
    <w:abstractNumId w:val="11"/>
  </w:num>
  <w:num w:numId="3" w16cid:durableId="1894074352">
    <w:abstractNumId w:val="30"/>
  </w:num>
  <w:num w:numId="4" w16cid:durableId="1235972254">
    <w:abstractNumId w:val="4"/>
  </w:num>
  <w:num w:numId="5" w16cid:durableId="1581406842">
    <w:abstractNumId w:val="31"/>
  </w:num>
  <w:num w:numId="6" w16cid:durableId="1174222790">
    <w:abstractNumId w:val="17"/>
  </w:num>
  <w:num w:numId="7" w16cid:durableId="1897738639">
    <w:abstractNumId w:val="26"/>
  </w:num>
  <w:num w:numId="8" w16cid:durableId="51542271">
    <w:abstractNumId w:val="16"/>
  </w:num>
  <w:num w:numId="9" w16cid:durableId="440610559">
    <w:abstractNumId w:val="24"/>
  </w:num>
  <w:num w:numId="10" w16cid:durableId="203181877">
    <w:abstractNumId w:val="22"/>
  </w:num>
  <w:num w:numId="11" w16cid:durableId="1455975926">
    <w:abstractNumId w:val="18"/>
  </w:num>
  <w:num w:numId="12" w16cid:durableId="1495876201">
    <w:abstractNumId w:val="1"/>
  </w:num>
  <w:num w:numId="13" w16cid:durableId="1923365830">
    <w:abstractNumId w:val="19"/>
  </w:num>
  <w:num w:numId="14" w16cid:durableId="1966085686">
    <w:abstractNumId w:val="6"/>
  </w:num>
  <w:num w:numId="15" w16cid:durableId="1985506790">
    <w:abstractNumId w:val="27"/>
  </w:num>
  <w:num w:numId="16" w16cid:durableId="2111730767">
    <w:abstractNumId w:val="15"/>
  </w:num>
  <w:num w:numId="17" w16cid:durableId="2028482830">
    <w:abstractNumId w:val="7"/>
  </w:num>
  <w:num w:numId="18" w16cid:durableId="1615405575">
    <w:abstractNumId w:val="33"/>
  </w:num>
  <w:num w:numId="19" w16cid:durableId="730469547">
    <w:abstractNumId w:val="23"/>
  </w:num>
  <w:num w:numId="20" w16cid:durableId="1817992681">
    <w:abstractNumId w:val="32"/>
  </w:num>
  <w:num w:numId="21" w16cid:durableId="746221118">
    <w:abstractNumId w:val="5"/>
  </w:num>
  <w:num w:numId="22" w16cid:durableId="259989807">
    <w:abstractNumId w:val="14"/>
  </w:num>
  <w:num w:numId="23" w16cid:durableId="112796866">
    <w:abstractNumId w:val="21"/>
  </w:num>
  <w:num w:numId="24" w16cid:durableId="1198157704">
    <w:abstractNumId w:val="34"/>
  </w:num>
  <w:num w:numId="25" w16cid:durableId="1240093566">
    <w:abstractNumId w:val="20"/>
  </w:num>
  <w:num w:numId="26" w16cid:durableId="302269445">
    <w:abstractNumId w:val="10"/>
  </w:num>
  <w:num w:numId="27" w16cid:durableId="355158237">
    <w:abstractNumId w:val="0"/>
  </w:num>
  <w:num w:numId="28" w16cid:durableId="336200300">
    <w:abstractNumId w:val="8"/>
  </w:num>
  <w:num w:numId="29" w16cid:durableId="1943561250">
    <w:abstractNumId w:val="12"/>
  </w:num>
  <w:num w:numId="30" w16cid:durableId="905530051">
    <w:abstractNumId w:val="28"/>
  </w:num>
  <w:num w:numId="31" w16cid:durableId="563685731">
    <w:abstractNumId w:val="29"/>
  </w:num>
  <w:num w:numId="32" w16cid:durableId="1950695693">
    <w:abstractNumId w:val="13"/>
  </w:num>
  <w:num w:numId="33" w16cid:durableId="1946188347">
    <w:abstractNumId w:val="2"/>
  </w:num>
  <w:num w:numId="34" w16cid:durableId="240221112">
    <w:abstractNumId w:val="9"/>
  </w:num>
  <w:num w:numId="35" w16cid:durableId="1725030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10798"/>
    <w:rsid w:val="0001199F"/>
    <w:rsid w:val="00012B24"/>
    <w:rsid w:val="00015639"/>
    <w:rsid w:val="00017B6B"/>
    <w:rsid w:val="00022C39"/>
    <w:rsid w:val="00040710"/>
    <w:rsid w:val="00042F16"/>
    <w:rsid w:val="00043C76"/>
    <w:rsid w:val="00044CF0"/>
    <w:rsid w:val="00054630"/>
    <w:rsid w:val="00056031"/>
    <w:rsid w:val="00064FDC"/>
    <w:rsid w:val="000726D8"/>
    <w:rsid w:val="00094F11"/>
    <w:rsid w:val="000A1D77"/>
    <w:rsid w:val="000A4535"/>
    <w:rsid w:val="000A726E"/>
    <w:rsid w:val="000B3C78"/>
    <w:rsid w:val="000C094A"/>
    <w:rsid w:val="000C3991"/>
    <w:rsid w:val="000E0966"/>
    <w:rsid w:val="000E2967"/>
    <w:rsid w:val="000E413F"/>
    <w:rsid w:val="000E474F"/>
    <w:rsid w:val="000F186A"/>
    <w:rsid w:val="00101931"/>
    <w:rsid w:val="0010356C"/>
    <w:rsid w:val="00105F13"/>
    <w:rsid w:val="00113AAE"/>
    <w:rsid w:val="001141CD"/>
    <w:rsid w:val="001273E3"/>
    <w:rsid w:val="001275DE"/>
    <w:rsid w:val="0013094A"/>
    <w:rsid w:val="00134636"/>
    <w:rsid w:val="0015003E"/>
    <w:rsid w:val="00155738"/>
    <w:rsid w:val="00156936"/>
    <w:rsid w:val="00161C35"/>
    <w:rsid w:val="00165427"/>
    <w:rsid w:val="00170728"/>
    <w:rsid w:val="00171158"/>
    <w:rsid w:val="0017281E"/>
    <w:rsid w:val="001A4C23"/>
    <w:rsid w:val="001A79F7"/>
    <w:rsid w:val="001B4DEC"/>
    <w:rsid w:val="001B6805"/>
    <w:rsid w:val="001B764D"/>
    <w:rsid w:val="001C26E3"/>
    <w:rsid w:val="001D72AE"/>
    <w:rsid w:val="001E1883"/>
    <w:rsid w:val="001E26A3"/>
    <w:rsid w:val="001E31CF"/>
    <w:rsid w:val="001E6DE9"/>
    <w:rsid w:val="001E7B28"/>
    <w:rsid w:val="001F30A0"/>
    <w:rsid w:val="00224217"/>
    <w:rsid w:val="0022566E"/>
    <w:rsid w:val="002406B4"/>
    <w:rsid w:val="00247E9F"/>
    <w:rsid w:val="00253D98"/>
    <w:rsid w:val="002545ED"/>
    <w:rsid w:val="0025499E"/>
    <w:rsid w:val="00282C63"/>
    <w:rsid w:val="00294C0C"/>
    <w:rsid w:val="002A26F9"/>
    <w:rsid w:val="002A2DCA"/>
    <w:rsid w:val="002A5763"/>
    <w:rsid w:val="002A6699"/>
    <w:rsid w:val="002A69EF"/>
    <w:rsid w:val="002B0716"/>
    <w:rsid w:val="002B10C4"/>
    <w:rsid w:val="002B6E43"/>
    <w:rsid w:val="002B7EDD"/>
    <w:rsid w:val="002D1883"/>
    <w:rsid w:val="002D4722"/>
    <w:rsid w:val="002E2A33"/>
    <w:rsid w:val="002E3CA1"/>
    <w:rsid w:val="002F08D6"/>
    <w:rsid w:val="002F2A75"/>
    <w:rsid w:val="003059D0"/>
    <w:rsid w:val="00311527"/>
    <w:rsid w:val="00324B22"/>
    <w:rsid w:val="00326C35"/>
    <w:rsid w:val="00334BA8"/>
    <w:rsid w:val="00336013"/>
    <w:rsid w:val="00337EAE"/>
    <w:rsid w:val="00347F9F"/>
    <w:rsid w:val="00392A12"/>
    <w:rsid w:val="003948EB"/>
    <w:rsid w:val="003B5A2A"/>
    <w:rsid w:val="003C62D3"/>
    <w:rsid w:val="003C7A52"/>
    <w:rsid w:val="003D34FE"/>
    <w:rsid w:val="003D41E2"/>
    <w:rsid w:val="003D6DE3"/>
    <w:rsid w:val="003E5F0C"/>
    <w:rsid w:val="003F0697"/>
    <w:rsid w:val="003F2DA9"/>
    <w:rsid w:val="00410A14"/>
    <w:rsid w:val="0041189E"/>
    <w:rsid w:val="00413748"/>
    <w:rsid w:val="004279EF"/>
    <w:rsid w:val="004335F0"/>
    <w:rsid w:val="00437833"/>
    <w:rsid w:val="0044783C"/>
    <w:rsid w:val="00482973"/>
    <w:rsid w:val="0048360B"/>
    <w:rsid w:val="00490BC3"/>
    <w:rsid w:val="00496407"/>
    <w:rsid w:val="004A1647"/>
    <w:rsid w:val="004A51D7"/>
    <w:rsid w:val="004C45B2"/>
    <w:rsid w:val="004D1CD4"/>
    <w:rsid w:val="004D5BB7"/>
    <w:rsid w:val="004D6A27"/>
    <w:rsid w:val="00500F23"/>
    <w:rsid w:val="005159C2"/>
    <w:rsid w:val="005179B1"/>
    <w:rsid w:val="00530D24"/>
    <w:rsid w:val="00531437"/>
    <w:rsid w:val="00535777"/>
    <w:rsid w:val="00536F42"/>
    <w:rsid w:val="005421F3"/>
    <w:rsid w:val="005550CC"/>
    <w:rsid w:val="00555A8A"/>
    <w:rsid w:val="00557A6D"/>
    <w:rsid w:val="005611B4"/>
    <w:rsid w:val="00565B1E"/>
    <w:rsid w:val="0056603C"/>
    <w:rsid w:val="00575DC8"/>
    <w:rsid w:val="00591966"/>
    <w:rsid w:val="00594F43"/>
    <w:rsid w:val="005A28A9"/>
    <w:rsid w:val="005A3010"/>
    <w:rsid w:val="005A3B94"/>
    <w:rsid w:val="005A5A33"/>
    <w:rsid w:val="005A74BE"/>
    <w:rsid w:val="005B08C7"/>
    <w:rsid w:val="005B2AD5"/>
    <w:rsid w:val="005B43C5"/>
    <w:rsid w:val="005B74D3"/>
    <w:rsid w:val="005D12DC"/>
    <w:rsid w:val="005E52AE"/>
    <w:rsid w:val="005F0C1D"/>
    <w:rsid w:val="005F13AA"/>
    <w:rsid w:val="005F3FF9"/>
    <w:rsid w:val="005F75B9"/>
    <w:rsid w:val="006155D1"/>
    <w:rsid w:val="00621840"/>
    <w:rsid w:val="00632408"/>
    <w:rsid w:val="006335B4"/>
    <w:rsid w:val="00635745"/>
    <w:rsid w:val="00642AC5"/>
    <w:rsid w:val="0064473E"/>
    <w:rsid w:val="00646BB6"/>
    <w:rsid w:val="006520DA"/>
    <w:rsid w:val="00656B5F"/>
    <w:rsid w:val="00661E89"/>
    <w:rsid w:val="006620B7"/>
    <w:rsid w:val="00663123"/>
    <w:rsid w:val="00680E33"/>
    <w:rsid w:val="00694AA6"/>
    <w:rsid w:val="0069566C"/>
    <w:rsid w:val="006B3ED3"/>
    <w:rsid w:val="006C6681"/>
    <w:rsid w:val="006C7D7D"/>
    <w:rsid w:val="006D6685"/>
    <w:rsid w:val="006E2F59"/>
    <w:rsid w:val="006E5471"/>
    <w:rsid w:val="006F2F09"/>
    <w:rsid w:val="006F31C6"/>
    <w:rsid w:val="00700C4B"/>
    <w:rsid w:val="0070140F"/>
    <w:rsid w:val="00702834"/>
    <w:rsid w:val="00703BFE"/>
    <w:rsid w:val="00705319"/>
    <w:rsid w:val="007066A7"/>
    <w:rsid w:val="0071767D"/>
    <w:rsid w:val="0072018D"/>
    <w:rsid w:val="0072344A"/>
    <w:rsid w:val="00725943"/>
    <w:rsid w:val="00732E21"/>
    <w:rsid w:val="0074151C"/>
    <w:rsid w:val="00751DB9"/>
    <w:rsid w:val="0075416B"/>
    <w:rsid w:val="00756577"/>
    <w:rsid w:val="00756B69"/>
    <w:rsid w:val="00757BDE"/>
    <w:rsid w:val="00765F58"/>
    <w:rsid w:val="00770C17"/>
    <w:rsid w:val="007776CD"/>
    <w:rsid w:val="00783BB5"/>
    <w:rsid w:val="007848B3"/>
    <w:rsid w:val="0079395D"/>
    <w:rsid w:val="007A5B77"/>
    <w:rsid w:val="007A7501"/>
    <w:rsid w:val="007B6EF3"/>
    <w:rsid w:val="007C50B6"/>
    <w:rsid w:val="007C603F"/>
    <w:rsid w:val="007C616D"/>
    <w:rsid w:val="007C6DB2"/>
    <w:rsid w:val="007C796B"/>
    <w:rsid w:val="007E1E90"/>
    <w:rsid w:val="007E288A"/>
    <w:rsid w:val="007E6310"/>
    <w:rsid w:val="007F20DD"/>
    <w:rsid w:val="00800B3A"/>
    <w:rsid w:val="008074A6"/>
    <w:rsid w:val="00823DF8"/>
    <w:rsid w:val="00845E87"/>
    <w:rsid w:val="008476AE"/>
    <w:rsid w:val="008551BD"/>
    <w:rsid w:val="008633BD"/>
    <w:rsid w:val="00870C64"/>
    <w:rsid w:val="00872D13"/>
    <w:rsid w:val="008762FE"/>
    <w:rsid w:val="00881939"/>
    <w:rsid w:val="008878FF"/>
    <w:rsid w:val="0089003B"/>
    <w:rsid w:val="0089478B"/>
    <w:rsid w:val="00896E5B"/>
    <w:rsid w:val="008A29F4"/>
    <w:rsid w:val="008A5F9D"/>
    <w:rsid w:val="008A6ECE"/>
    <w:rsid w:val="008B1624"/>
    <w:rsid w:val="008C09F1"/>
    <w:rsid w:val="008C4EEB"/>
    <w:rsid w:val="008C5C76"/>
    <w:rsid w:val="008D677D"/>
    <w:rsid w:val="008E561F"/>
    <w:rsid w:val="008F013A"/>
    <w:rsid w:val="008F0905"/>
    <w:rsid w:val="008F6D6E"/>
    <w:rsid w:val="008F7E5A"/>
    <w:rsid w:val="00915820"/>
    <w:rsid w:val="00921077"/>
    <w:rsid w:val="00921FC8"/>
    <w:rsid w:val="00940962"/>
    <w:rsid w:val="00947A0D"/>
    <w:rsid w:val="0095794F"/>
    <w:rsid w:val="00960D79"/>
    <w:rsid w:val="00965E5E"/>
    <w:rsid w:val="00981F33"/>
    <w:rsid w:val="00984D2F"/>
    <w:rsid w:val="009865E4"/>
    <w:rsid w:val="0099298A"/>
    <w:rsid w:val="009A2E7D"/>
    <w:rsid w:val="009A78CC"/>
    <w:rsid w:val="009B6DA0"/>
    <w:rsid w:val="009D32B5"/>
    <w:rsid w:val="009D5CDC"/>
    <w:rsid w:val="009E2C81"/>
    <w:rsid w:val="00A06DEF"/>
    <w:rsid w:val="00A139E2"/>
    <w:rsid w:val="00A17C54"/>
    <w:rsid w:val="00A23F7F"/>
    <w:rsid w:val="00A261DF"/>
    <w:rsid w:val="00A27D85"/>
    <w:rsid w:val="00A504E4"/>
    <w:rsid w:val="00A53F7B"/>
    <w:rsid w:val="00A756AC"/>
    <w:rsid w:val="00A802CB"/>
    <w:rsid w:val="00AA2E8D"/>
    <w:rsid w:val="00AA7211"/>
    <w:rsid w:val="00AC68B4"/>
    <w:rsid w:val="00AD16B9"/>
    <w:rsid w:val="00AE0F33"/>
    <w:rsid w:val="00AE2986"/>
    <w:rsid w:val="00B01995"/>
    <w:rsid w:val="00B20F0A"/>
    <w:rsid w:val="00B61A08"/>
    <w:rsid w:val="00B740E0"/>
    <w:rsid w:val="00B7489B"/>
    <w:rsid w:val="00B74BE7"/>
    <w:rsid w:val="00B82BF9"/>
    <w:rsid w:val="00B87381"/>
    <w:rsid w:val="00B914F4"/>
    <w:rsid w:val="00B9177E"/>
    <w:rsid w:val="00B924F2"/>
    <w:rsid w:val="00B924F6"/>
    <w:rsid w:val="00B93645"/>
    <w:rsid w:val="00B96FE4"/>
    <w:rsid w:val="00BB1393"/>
    <w:rsid w:val="00BB4B69"/>
    <w:rsid w:val="00BB74DA"/>
    <w:rsid w:val="00BB7704"/>
    <w:rsid w:val="00BC05EE"/>
    <w:rsid w:val="00BC338F"/>
    <w:rsid w:val="00BD0534"/>
    <w:rsid w:val="00BE03E8"/>
    <w:rsid w:val="00BE23BB"/>
    <w:rsid w:val="00BE681E"/>
    <w:rsid w:val="00BF6F3B"/>
    <w:rsid w:val="00C14F89"/>
    <w:rsid w:val="00C15E2B"/>
    <w:rsid w:val="00C204AA"/>
    <w:rsid w:val="00C25C0C"/>
    <w:rsid w:val="00C30E2D"/>
    <w:rsid w:val="00C60CA8"/>
    <w:rsid w:val="00C61912"/>
    <w:rsid w:val="00C736AC"/>
    <w:rsid w:val="00C74575"/>
    <w:rsid w:val="00C80110"/>
    <w:rsid w:val="00C80CA4"/>
    <w:rsid w:val="00C83027"/>
    <w:rsid w:val="00C903A1"/>
    <w:rsid w:val="00C93B9A"/>
    <w:rsid w:val="00CA279E"/>
    <w:rsid w:val="00CB68E2"/>
    <w:rsid w:val="00CD1AF4"/>
    <w:rsid w:val="00CD4B2E"/>
    <w:rsid w:val="00CE1023"/>
    <w:rsid w:val="00CE55F6"/>
    <w:rsid w:val="00CE7286"/>
    <w:rsid w:val="00CF3F7B"/>
    <w:rsid w:val="00CF4867"/>
    <w:rsid w:val="00CF5156"/>
    <w:rsid w:val="00CF5199"/>
    <w:rsid w:val="00D07697"/>
    <w:rsid w:val="00D1121E"/>
    <w:rsid w:val="00D167D2"/>
    <w:rsid w:val="00D344AA"/>
    <w:rsid w:val="00D47956"/>
    <w:rsid w:val="00D70221"/>
    <w:rsid w:val="00D92199"/>
    <w:rsid w:val="00DA28A8"/>
    <w:rsid w:val="00DA4593"/>
    <w:rsid w:val="00DA653A"/>
    <w:rsid w:val="00DA6B32"/>
    <w:rsid w:val="00DB1B5C"/>
    <w:rsid w:val="00DB22E0"/>
    <w:rsid w:val="00DB36AF"/>
    <w:rsid w:val="00DC4343"/>
    <w:rsid w:val="00DD1F88"/>
    <w:rsid w:val="00DE4E96"/>
    <w:rsid w:val="00DF11E4"/>
    <w:rsid w:val="00DF1961"/>
    <w:rsid w:val="00E00D53"/>
    <w:rsid w:val="00E0347C"/>
    <w:rsid w:val="00E065AA"/>
    <w:rsid w:val="00E07842"/>
    <w:rsid w:val="00E239DB"/>
    <w:rsid w:val="00E26A4E"/>
    <w:rsid w:val="00E270F4"/>
    <w:rsid w:val="00E47B5E"/>
    <w:rsid w:val="00E65893"/>
    <w:rsid w:val="00E70FB6"/>
    <w:rsid w:val="00E86ABB"/>
    <w:rsid w:val="00E93A35"/>
    <w:rsid w:val="00E96206"/>
    <w:rsid w:val="00EA07A2"/>
    <w:rsid w:val="00EA2ED5"/>
    <w:rsid w:val="00EA5A4C"/>
    <w:rsid w:val="00EA6B21"/>
    <w:rsid w:val="00EB374E"/>
    <w:rsid w:val="00EB6F49"/>
    <w:rsid w:val="00ED1C12"/>
    <w:rsid w:val="00ED4D8F"/>
    <w:rsid w:val="00EE068D"/>
    <w:rsid w:val="00EE1285"/>
    <w:rsid w:val="00EE5FF4"/>
    <w:rsid w:val="00EF219C"/>
    <w:rsid w:val="00EF2E32"/>
    <w:rsid w:val="00EF6DE9"/>
    <w:rsid w:val="00F06DD3"/>
    <w:rsid w:val="00F10399"/>
    <w:rsid w:val="00F1439C"/>
    <w:rsid w:val="00F150AB"/>
    <w:rsid w:val="00F17121"/>
    <w:rsid w:val="00F3067D"/>
    <w:rsid w:val="00F344CE"/>
    <w:rsid w:val="00F45292"/>
    <w:rsid w:val="00F5230E"/>
    <w:rsid w:val="00F61EDD"/>
    <w:rsid w:val="00F646F0"/>
    <w:rsid w:val="00F70978"/>
    <w:rsid w:val="00F743BE"/>
    <w:rsid w:val="00F823EF"/>
    <w:rsid w:val="00F9046A"/>
    <w:rsid w:val="00F9446F"/>
    <w:rsid w:val="00F94E26"/>
    <w:rsid w:val="00FB031B"/>
    <w:rsid w:val="00FB1DEB"/>
    <w:rsid w:val="00FB1FAA"/>
    <w:rsid w:val="00FB659D"/>
    <w:rsid w:val="00FC66E1"/>
    <w:rsid w:val="00FD1D3F"/>
    <w:rsid w:val="00FD5EAA"/>
    <w:rsid w:val="00FE2FAA"/>
    <w:rsid w:val="00FE54A7"/>
    <w:rsid w:val="00FF7967"/>
    <w:rsid w:val="01F30ADA"/>
    <w:rsid w:val="07EA353E"/>
    <w:rsid w:val="0E43254B"/>
    <w:rsid w:val="12D344A0"/>
    <w:rsid w:val="23E31295"/>
    <w:rsid w:val="2615DA55"/>
    <w:rsid w:val="27D5E2FF"/>
    <w:rsid w:val="2824A1C8"/>
    <w:rsid w:val="3225DADD"/>
    <w:rsid w:val="36880C7F"/>
    <w:rsid w:val="3CA1E507"/>
    <w:rsid w:val="4CBB6C8E"/>
    <w:rsid w:val="51E6DB2C"/>
    <w:rsid w:val="62630FF7"/>
    <w:rsid w:val="683C9081"/>
    <w:rsid w:val="6F8ECC48"/>
    <w:rsid w:val="7148EE6A"/>
    <w:rsid w:val="717435F7"/>
    <w:rsid w:val="799D3C0E"/>
    <w:rsid w:val="7F10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2F06D2CC-8E99-4D15-8542-5C1D2BE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d49d5-ffbc-475d-b6c4-6eb46534adeb" xsi:nil="true"/>
    <lcf76f155ced4ddcb4097134ff3c332f xmlns="731a8460-3f14-4d64-9dc2-09b0127da751">
      <Terms xmlns="http://schemas.microsoft.com/office/infopath/2007/PartnerControls"/>
    </lcf76f155ced4ddcb4097134ff3c332f>
    <SharedWithUsers xmlns="6b3d49d5-ffbc-475d-b6c4-6eb46534adeb">
      <UserInfo>
        <DisplayName>Toongabbie East</DisplayName>
        <AccountId>124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F73AF9A277C4F82DABD465D764537" ma:contentTypeVersion="17" ma:contentTypeDescription="Create a new document." ma:contentTypeScope="" ma:versionID="b51b68471c0a76ed5571a61fa230bddb">
  <xsd:schema xmlns:xsd="http://www.w3.org/2001/XMLSchema" xmlns:xs="http://www.w3.org/2001/XMLSchema" xmlns:p="http://schemas.microsoft.com/office/2006/metadata/properties" xmlns:ns2="731a8460-3f14-4d64-9dc2-09b0127da751" xmlns:ns3="6b3d49d5-ffbc-475d-b6c4-6eb46534adeb" targetNamespace="http://schemas.microsoft.com/office/2006/metadata/properties" ma:root="true" ma:fieldsID="b8d520f738e24144fff87335b14c5767" ns2:_="" ns3:_="">
    <xsd:import namespace="731a8460-3f14-4d64-9dc2-09b0127da751"/>
    <xsd:import namespace="6b3d49d5-ffbc-475d-b6c4-6eb46534a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460-3f14-4d64-9dc2-09b0127d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49d5-ffbc-475d-b6c4-6eb46534a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fbe8c3-5823-40bf-9cec-649ab8cb6c5a}" ma:internalName="TaxCatchAll" ma:showField="CatchAllData" ma:web="6b3d49d5-ffbc-475d-b6c4-6eb46534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c7db913b-b59e-43f0-a974-5ec64e244d04"/>
    <ds:schemaRef ds:uri="0eea77a1-31c6-4166-a5de-d384eca4ff1d"/>
    <ds:schemaRef ds:uri="6b3d49d5-ffbc-475d-b6c4-6eb46534adeb"/>
    <ds:schemaRef ds:uri="731a8460-3f14-4d64-9dc2-09b0127da751"/>
  </ds:schemaRefs>
</ds:datastoreItem>
</file>

<file path=customXml/itemProps3.xml><?xml version="1.0" encoding="utf-8"?>
<ds:datastoreItem xmlns:ds="http://schemas.openxmlformats.org/officeDocument/2006/customXml" ds:itemID="{D9C532E3-BD26-4149-95D0-E31271260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460-3f14-4d64-9dc2-09b0127da751"/>
    <ds:schemaRef ds:uri="6b3d49d5-ffbc-475d-b6c4-6eb46534a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1485</Words>
  <Characters>7542</Characters>
  <Application>Microsoft Office Word</Application>
  <DocSecurity>0</DocSecurity>
  <Lines>639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3</cp:revision>
  <cp:lastPrinted>2021-05-20T07:30:00Z</cp:lastPrinted>
  <dcterms:created xsi:type="dcterms:W3CDTF">2025-11-19T00:27:00Z</dcterms:created>
  <dcterms:modified xsi:type="dcterms:W3CDTF">2025-11-19T00:27:00Z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0x010100BF6F73AF9A277C4F82DABD465D764537</vt:lpwstr>
  </property>
  <property fmtid="{D5CDD505-2E9C-101B-9397-08002B2CF9AE}" pid="3" name="MediaServiceImageTags">
    <vt:lpwstr/>
  </property>
  <property fmtid="{D5CDD505-2E9C-101B-9397-08002B2CF9AE}" pid="4" name="GrammarlyDocumentId">
    <vt:lpwstr>031b25bd-0c9e-498f-aa66-e66557eb9cb0</vt:lpwstr>
  </property>
</Properties>
</file>